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3C" w:rsidRPr="000E433C" w:rsidRDefault="000E433C" w:rsidP="00B24F37">
      <w:pPr>
        <w:keepNext/>
        <w:suppressAutoHyphens/>
        <w:jc w:val="center"/>
        <w:outlineLvl w:val="2"/>
        <w:rPr>
          <w:rFonts w:ascii="Times New Roman" w:hAnsi="Times New Roman"/>
          <w:b/>
          <w:color w:val="auto"/>
          <w:sz w:val="28"/>
          <w:szCs w:val="24"/>
        </w:rPr>
      </w:pPr>
      <w:r w:rsidRPr="000E433C">
        <w:rPr>
          <w:rFonts w:ascii="Times New Roman" w:hAnsi="Times New Roman"/>
          <w:b/>
          <w:color w:val="auto"/>
          <w:sz w:val="28"/>
          <w:szCs w:val="24"/>
        </w:rPr>
        <w:t>ДУМА ФАЛЕНСКОГО МУНИЦИПАЛЬНОГО ОКРУГА</w:t>
      </w:r>
    </w:p>
    <w:p w:rsidR="000E433C" w:rsidRPr="000E433C" w:rsidRDefault="000E433C" w:rsidP="00B24F37">
      <w:pPr>
        <w:keepNext/>
        <w:suppressAutoHyphens/>
        <w:jc w:val="center"/>
        <w:outlineLvl w:val="2"/>
        <w:rPr>
          <w:rFonts w:ascii="Times New Roman" w:hAnsi="Times New Roman"/>
          <w:b/>
          <w:color w:val="auto"/>
          <w:sz w:val="28"/>
          <w:szCs w:val="24"/>
        </w:rPr>
      </w:pPr>
      <w:r w:rsidRPr="000E433C">
        <w:rPr>
          <w:rFonts w:ascii="Times New Roman" w:hAnsi="Times New Roman"/>
          <w:b/>
          <w:color w:val="auto"/>
          <w:sz w:val="28"/>
          <w:szCs w:val="24"/>
        </w:rPr>
        <w:t>КИРОВСКОЙ ОБЛАСТИ</w:t>
      </w:r>
    </w:p>
    <w:p w:rsidR="000E433C" w:rsidRPr="000E433C" w:rsidRDefault="000E433C" w:rsidP="00B24F37">
      <w:pPr>
        <w:suppressAutoHyphens/>
        <w:jc w:val="center"/>
        <w:rPr>
          <w:rFonts w:ascii="Times New Roman" w:hAnsi="Times New Roman"/>
          <w:color w:val="auto"/>
          <w:sz w:val="36"/>
          <w:szCs w:val="36"/>
        </w:rPr>
      </w:pPr>
    </w:p>
    <w:p w:rsidR="000E433C" w:rsidRPr="000E433C" w:rsidRDefault="000E433C" w:rsidP="00B24F37">
      <w:pPr>
        <w:suppressAutoHyphens/>
        <w:jc w:val="center"/>
        <w:rPr>
          <w:rFonts w:ascii="Times New Roman" w:hAnsi="Times New Roman"/>
          <w:b/>
          <w:color w:val="auto"/>
          <w:sz w:val="32"/>
          <w:szCs w:val="32"/>
        </w:rPr>
      </w:pPr>
      <w:r w:rsidRPr="000E433C">
        <w:rPr>
          <w:rFonts w:ascii="Times New Roman" w:hAnsi="Times New Roman"/>
          <w:b/>
          <w:color w:val="auto"/>
          <w:sz w:val="32"/>
          <w:szCs w:val="32"/>
        </w:rPr>
        <w:t>РЕШЕНИЕ</w:t>
      </w:r>
    </w:p>
    <w:p w:rsidR="000E433C" w:rsidRPr="000E433C" w:rsidRDefault="000E433C" w:rsidP="00B24F37">
      <w:pPr>
        <w:suppressAutoHyphens/>
        <w:jc w:val="center"/>
        <w:rPr>
          <w:rFonts w:ascii="Times New Roman" w:hAnsi="Times New Roman"/>
          <w:color w:val="auto"/>
          <w:sz w:val="36"/>
          <w:szCs w:val="32"/>
        </w:rPr>
      </w:pPr>
    </w:p>
    <w:tbl>
      <w:tblPr>
        <w:tblW w:w="0" w:type="auto"/>
        <w:tblLook w:val="01E0"/>
      </w:tblPr>
      <w:tblGrid>
        <w:gridCol w:w="1951"/>
        <w:gridCol w:w="2860"/>
        <w:gridCol w:w="2952"/>
        <w:gridCol w:w="1807"/>
      </w:tblGrid>
      <w:tr w:rsidR="000E433C" w:rsidRPr="000E433C" w:rsidTr="0038075B">
        <w:tc>
          <w:tcPr>
            <w:tcW w:w="1951" w:type="dxa"/>
          </w:tcPr>
          <w:p w:rsidR="000E433C" w:rsidRPr="000E433C" w:rsidRDefault="0038075B" w:rsidP="00B24F37">
            <w:pPr>
              <w:suppressAutoHyphens/>
              <w:ind w:right="-1"/>
              <w:rPr>
                <w:rFonts w:ascii="Times New Roman" w:hAnsi="Times New Roman"/>
                <w:color w:val="auto"/>
                <w:sz w:val="28"/>
                <w:szCs w:val="28"/>
              </w:rPr>
            </w:pPr>
            <w:r>
              <w:rPr>
                <w:rFonts w:ascii="Times New Roman" w:hAnsi="Times New Roman"/>
                <w:color w:val="auto"/>
                <w:sz w:val="28"/>
                <w:szCs w:val="28"/>
              </w:rPr>
              <w:t>27.10.2021</w:t>
            </w:r>
          </w:p>
        </w:tc>
        <w:tc>
          <w:tcPr>
            <w:tcW w:w="2860" w:type="dxa"/>
          </w:tcPr>
          <w:p w:rsidR="000E433C" w:rsidRPr="000E433C" w:rsidRDefault="000E433C" w:rsidP="00B24F37">
            <w:pPr>
              <w:suppressAutoHyphens/>
              <w:ind w:right="-1"/>
              <w:jc w:val="both"/>
              <w:rPr>
                <w:rFonts w:ascii="Times New Roman" w:hAnsi="Times New Roman"/>
                <w:color w:val="auto"/>
                <w:sz w:val="28"/>
                <w:szCs w:val="28"/>
              </w:rPr>
            </w:pPr>
          </w:p>
        </w:tc>
        <w:tc>
          <w:tcPr>
            <w:tcW w:w="2952" w:type="dxa"/>
          </w:tcPr>
          <w:p w:rsidR="000E433C" w:rsidRPr="000E433C" w:rsidRDefault="000E433C" w:rsidP="00B24F37">
            <w:pPr>
              <w:suppressAutoHyphens/>
              <w:ind w:right="-1"/>
              <w:jc w:val="right"/>
              <w:rPr>
                <w:rFonts w:ascii="Times New Roman" w:hAnsi="Times New Roman"/>
                <w:color w:val="auto"/>
                <w:sz w:val="28"/>
                <w:szCs w:val="28"/>
              </w:rPr>
            </w:pPr>
          </w:p>
        </w:tc>
        <w:tc>
          <w:tcPr>
            <w:tcW w:w="1807" w:type="dxa"/>
          </w:tcPr>
          <w:p w:rsidR="000E433C" w:rsidRPr="000E433C" w:rsidRDefault="0038075B" w:rsidP="00B24F37">
            <w:pPr>
              <w:suppressAutoHyphens/>
              <w:ind w:right="-1"/>
              <w:jc w:val="right"/>
              <w:rPr>
                <w:rFonts w:ascii="Times New Roman" w:hAnsi="Times New Roman"/>
                <w:color w:val="auto"/>
                <w:sz w:val="28"/>
                <w:szCs w:val="28"/>
              </w:rPr>
            </w:pPr>
            <w:r>
              <w:rPr>
                <w:rFonts w:ascii="Times New Roman" w:hAnsi="Times New Roman"/>
                <w:color w:val="auto"/>
                <w:sz w:val="28"/>
                <w:szCs w:val="28"/>
              </w:rPr>
              <w:t>№ 15/276</w:t>
            </w:r>
          </w:p>
        </w:tc>
      </w:tr>
      <w:tr w:rsidR="000E433C" w:rsidRPr="000E433C" w:rsidTr="00F653E8">
        <w:tc>
          <w:tcPr>
            <w:tcW w:w="9570" w:type="dxa"/>
            <w:gridSpan w:val="4"/>
          </w:tcPr>
          <w:p w:rsidR="000E433C" w:rsidRPr="000E433C" w:rsidRDefault="000E433C" w:rsidP="00B24F37">
            <w:pPr>
              <w:suppressAutoHyphens/>
              <w:ind w:right="-1"/>
              <w:jc w:val="center"/>
              <w:rPr>
                <w:rFonts w:ascii="Times New Roman" w:hAnsi="Times New Roman"/>
                <w:color w:val="auto"/>
                <w:sz w:val="28"/>
                <w:szCs w:val="28"/>
              </w:rPr>
            </w:pPr>
            <w:r w:rsidRPr="000E433C">
              <w:rPr>
                <w:rFonts w:ascii="Times New Roman" w:hAnsi="Times New Roman"/>
                <w:color w:val="auto"/>
                <w:sz w:val="28"/>
                <w:szCs w:val="28"/>
              </w:rPr>
              <w:t>пгт Фаленки</w:t>
            </w:r>
          </w:p>
        </w:tc>
      </w:tr>
    </w:tbl>
    <w:p w:rsidR="000E433C" w:rsidRPr="000E433C" w:rsidRDefault="000E433C" w:rsidP="00B24F37">
      <w:pPr>
        <w:suppressAutoHyphens/>
        <w:jc w:val="center"/>
        <w:rPr>
          <w:rFonts w:ascii="Times New Roman" w:hAnsi="Times New Roman"/>
          <w:color w:val="auto"/>
          <w:sz w:val="48"/>
          <w:szCs w:val="48"/>
        </w:rPr>
      </w:pPr>
    </w:p>
    <w:p w:rsidR="00F403CA" w:rsidRPr="002F1100" w:rsidRDefault="00F403CA" w:rsidP="00B24F37">
      <w:pPr>
        <w:suppressAutoHyphens/>
        <w:jc w:val="center"/>
        <w:outlineLvl w:val="0"/>
        <w:rPr>
          <w:rFonts w:ascii="Times New Roman" w:hAnsi="Times New Roman"/>
          <w:b/>
          <w:color w:val="auto"/>
          <w:sz w:val="28"/>
          <w:szCs w:val="28"/>
        </w:rPr>
      </w:pPr>
      <w:r w:rsidRPr="002F1100">
        <w:rPr>
          <w:rFonts w:ascii="Times New Roman" w:hAnsi="Times New Roman"/>
          <w:b/>
          <w:color w:val="auto"/>
          <w:sz w:val="28"/>
          <w:szCs w:val="28"/>
        </w:rPr>
        <w:t xml:space="preserve">Об утверждении Положения о </w:t>
      </w:r>
      <w:bookmarkStart w:id="0" w:name="_Hlk73706793"/>
      <w:r w:rsidRPr="002F1100">
        <w:rPr>
          <w:rFonts w:ascii="Times New Roman" w:hAnsi="Times New Roman"/>
          <w:b/>
          <w:color w:val="auto"/>
          <w:sz w:val="28"/>
          <w:szCs w:val="28"/>
        </w:rPr>
        <w:t>муниципальном земельном контроле</w:t>
      </w:r>
      <w:bookmarkEnd w:id="0"/>
    </w:p>
    <w:p w:rsidR="00D31F85" w:rsidRDefault="00F403CA" w:rsidP="00B24F37">
      <w:pPr>
        <w:suppressAutoHyphens/>
        <w:jc w:val="center"/>
        <w:outlineLvl w:val="0"/>
        <w:rPr>
          <w:rFonts w:ascii="Times New Roman" w:hAnsi="Times New Roman"/>
          <w:b/>
          <w:color w:val="auto"/>
          <w:sz w:val="28"/>
          <w:szCs w:val="28"/>
        </w:rPr>
      </w:pPr>
      <w:r w:rsidRPr="002F1100">
        <w:rPr>
          <w:rFonts w:ascii="Times New Roman" w:hAnsi="Times New Roman"/>
          <w:b/>
          <w:color w:val="auto"/>
          <w:sz w:val="28"/>
          <w:szCs w:val="28"/>
        </w:rPr>
        <w:t xml:space="preserve">на территории Фаленского муниципального округа </w:t>
      </w:r>
    </w:p>
    <w:p w:rsidR="00F403CA" w:rsidRPr="002F1100" w:rsidRDefault="00F403CA" w:rsidP="00B24F37">
      <w:pPr>
        <w:suppressAutoHyphens/>
        <w:jc w:val="center"/>
        <w:outlineLvl w:val="0"/>
        <w:rPr>
          <w:rFonts w:ascii="Times New Roman" w:hAnsi="Times New Roman"/>
          <w:b/>
          <w:color w:val="auto"/>
          <w:sz w:val="28"/>
          <w:szCs w:val="28"/>
        </w:rPr>
      </w:pPr>
      <w:r w:rsidRPr="002F1100">
        <w:rPr>
          <w:rFonts w:ascii="Times New Roman" w:hAnsi="Times New Roman"/>
          <w:b/>
          <w:color w:val="auto"/>
          <w:sz w:val="28"/>
          <w:szCs w:val="28"/>
        </w:rPr>
        <w:t>Кировской области</w:t>
      </w:r>
    </w:p>
    <w:p w:rsidR="00F403CA" w:rsidRPr="000E433C" w:rsidRDefault="00F403CA" w:rsidP="00B24F37">
      <w:pPr>
        <w:suppressAutoHyphens/>
        <w:jc w:val="center"/>
        <w:outlineLvl w:val="0"/>
        <w:rPr>
          <w:rFonts w:ascii="Times New Roman" w:hAnsi="Times New Roman"/>
          <w:color w:val="auto"/>
          <w:sz w:val="48"/>
          <w:szCs w:val="48"/>
        </w:rPr>
      </w:pPr>
    </w:p>
    <w:p w:rsidR="00F403CA" w:rsidRPr="002F1100" w:rsidRDefault="00F403CA" w:rsidP="0035300E">
      <w:pPr>
        <w:pStyle w:val="a6"/>
        <w:suppressAutoHyphens/>
        <w:spacing w:line="360" w:lineRule="auto"/>
        <w:ind w:firstLine="709"/>
        <w:jc w:val="both"/>
        <w:rPr>
          <w:rFonts w:ascii="Times New Roman" w:hAnsi="Times New Roman"/>
          <w:sz w:val="28"/>
          <w:szCs w:val="28"/>
          <w:lang w:eastAsia="ru-RU"/>
        </w:rPr>
      </w:pPr>
      <w:r w:rsidRPr="002F1100">
        <w:rPr>
          <w:rFonts w:ascii="Times New Roman" w:hAnsi="Times New Roman"/>
          <w:sz w:val="28"/>
          <w:szCs w:val="28"/>
        </w:rPr>
        <w:t>В соответствии с З</w:t>
      </w:r>
      <w:r>
        <w:rPr>
          <w:rFonts w:ascii="Times New Roman" w:hAnsi="Times New Roman"/>
          <w:sz w:val="28"/>
          <w:szCs w:val="28"/>
        </w:rPr>
        <w:t>е</w:t>
      </w:r>
      <w:r w:rsidRPr="002F1100">
        <w:rPr>
          <w:rFonts w:ascii="Times New Roman" w:hAnsi="Times New Roman"/>
          <w:sz w:val="28"/>
          <w:szCs w:val="28"/>
        </w:rPr>
        <w:t>мельным кодексом Российской Федерации, Федеральными законами от 06.10.2003 №</w:t>
      </w:r>
      <w:r w:rsidR="000E433C">
        <w:rPr>
          <w:rFonts w:ascii="Times New Roman" w:hAnsi="Times New Roman"/>
          <w:sz w:val="28"/>
          <w:szCs w:val="28"/>
        </w:rPr>
        <w:t> </w:t>
      </w:r>
      <w:r w:rsidRPr="002F1100">
        <w:rPr>
          <w:rFonts w:ascii="Times New Roman" w:hAnsi="Times New Roman"/>
          <w:sz w:val="28"/>
          <w:szCs w:val="28"/>
        </w:rPr>
        <w:t xml:space="preserve">131-ФЗ «Об общих принципах организации местного самоуправления в Российской </w:t>
      </w:r>
      <w:r>
        <w:rPr>
          <w:rFonts w:ascii="Times New Roman" w:hAnsi="Times New Roman"/>
          <w:sz w:val="28"/>
          <w:szCs w:val="28"/>
        </w:rPr>
        <w:t>Федерации», от</w:t>
      </w:r>
      <w:r w:rsidR="000E433C">
        <w:rPr>
          <w:rFonts w:ascii="Times New Roman" w:hAnsi="Times New Roman"/>
          <w:sz w:val="28"/>
          <w:szCs w:val="28"/>
        </w:rPr>
        <w:t> </w:t>
      </w:r>
      <w:r>
        <w:rPr>
          <w:rFonts w:ascii="Times New Roman" w:hAnsi="Times New Roman"/>
          <w:sz w:val="28"/>
          <w:szCs w:val="28"/>
        </w:rPr>
        <w:t>31.07.2020</w:t>
      </w:r>
      <w:r w:rsidRPr="002F1100">
        <w:rPr>
          <w:rFonts w:ascii="Times New Roman" w:hAnsi="Times New Roman"/>
          <w:sz w:val="28"/>
          <w:szCs w:val="28"/>
        </w:rPr>
        <w:t xml:space="preserve"> №</w:t>
      </w:r>
      <w:r w:rsidR="000E433C">
        <w:rPr>
          <w:rFonts w:ascii="Times New Roman" w:hAnsi="Times New Roman"/>
          <w:sz w:val="28"/>
          <w:szCs w:val="28"/>
        </w:rPr>
        <w:t> </w:t>
      </w:r>
      <w:r w:rsidRPr="002F1100">
        <w:rPr>
          <w:rFonts w:ascii="Times New Roman" w:hAnsi="Times New Roman"/>
          <w:sz w:val="28"/>
          <w:szCs w:val="28"/>
        </w:rPr>
        <w:t>248-ФЗ «О государственном контроле (надзоре) и</w:t>
      </w:r>
      <w:r w:rsidR="00B24F37">
        <w:rPr>
          <w:rFonts w:ascii="Times New Roman" w:hAnsi="Times New Roman"/>
          <w:sz w:val="28"/>
          <w:szCs w:val="28"/>
        </w:rPr>
        <w:t> </w:t>
      </w:r>
      <w:r w:rsidRPr="002F1100">
        <w:rPr>
          <w:rFonts w:ascii="Times New Roman" w:hAnsi="Times New Roman"/>
          <w:sz w:val="28"/>
          <w:szCs w:val="28"/>
        </w:rPr>
        <w:t>муниципальном к</w:t>
      </w:r>
      <w:r>
        <w:rPr>
          <w:rFonts w:ascii="Times New Roman" w:hAnsi="Times New Roman"/>
          <w:sz w:val="28"/>
          <w:szCs w:val="28"/>
        </w:rPr>
        <w:t>онтроле в Российской Федерации»</w:t>
      </w:r>
      <w:r w:rsidR="00E2756C">
        <w:rPr>
          <w:rFonts w:ascii="Times New Roman" w:hAnsi="Times New Roman"/>
          <w:sz w:val="28"/>
          <w:szCs w:val="28"/>
        </w:rPr>
        <w:t xml:space="preserve">, </w:t>
      </w:r>
      <w:r w:rsidR="00E2756C" w:rsidRPr="00E2756C">
        <w:rPr>
          <w:rFonts w:ascii="Times New Roman" w:hAnsi="Times New Roman"/>
          <w:sz w:val="28"/>
          <w:szCs w:val="28"/>
        </w:rPr>
        <w:t>Уставом муниципального образования Фаленский муниципальный округ Кировской области</w:t>
      </w:r>
      <w:r w:rsidRPr="002F1100">
        <w:rPr>
          <w:rFonts w:ascii="Times New Roman" w:hAnsi="Times New Roman"/>
          <w:sz w:val="28"/>
          <w:szCs w:val="28"/>
          <w:lang w:eastAsia="ru-RU"/>
        </w:rPr>
        <w:t xml:space="preserve"> Дума Фаленского муниципального округа </w:t>
      </w:r>
      <w:r w:rsidRPr="002F1100">
        <w:rPr>
          <w:rFonts w:ascii="Times New Roman" w:hAnsi="Times New Roman"/>
          <w:bCs/>
          <w:caps/>
          <w:sz w:val="28"/>
          <w:szCs w:val="28"/>
          <w:lang w:eastAsia="ru-RU"/>
        </w:rPr>
        <w:t>решила:</w:t>
      </w:r>
    </w:p>
    <w:p w:rsidR="00F403CA" w:rsidRDefault="00F403CA" w:rsidP="0035300E">
      <w:pPr>
        <w:pStyle w:val="a6"/>
        <w:suppressAutoHyphens/>
        <w:spacing w:line="360" w:lineRule="auto"/>
        <w:ind w:firstLine="709"/>
        <w:jc w:val="both"/>
        <w:rPr>
          <w:rFonts w:ascii="Times New Roman" w:hAnsi="Times New Roman"/>
          <w:sz w:val="28"/>
          <w:szCs w:val="28"/>
        </w:rPr>
      </w:pPr>
      <w:r>
        <w:rPr>
          <w:rFonts w:ascii="Times New Roman" w:hAnsi="Times New Roman"/>
          <w:sz w:val="28"/>
          <w:szCs w:val="28"/>
        </w:rPr>
        <w:t>1.</w:t>
      </w:r>
      <w:r w:rsidR="000E433C">
        <w:rPr>
          <w:rFonts w:ascii="Times New Roman" w:hAnsi="Times New Roman"/>
          <w:sz w:val="28"/>
          <w:szCs w:val="28"/>
        </w:rPr>
        <w:t> </w:t>
      </w:r>
      <w:r>
        <w:rPr>
          <w:rFonts w:ascii="Times New Roman" w:hAnsi="Times New Roman"/>
          <w:sz w:val="28"/>
          <w:szCs w:val="28"/>
        </w:rPr>
        <w:t>Утвердить</w:t>
      </w:r>
      <w:r w:rsidRPr="002F1100">
        <w:rPr>
          <w:rFonts w:ascii="Times New Roman" w:hAnsi="Times New Roman"/>
          <w:sz w:val="28"/>
          <w:szCs w:val="28"/>
        </w:rPr>
        <w:t xml:space="preserve"> Положение о муниципальном земельном контроле на территории Фаленского муниципального округа</w:t>
      </w:r>
      <w:r>
        <w:rPr>
          <w:rFonts w:ascii="Times New Roman" w:hAnsi="Times New Roman"/>
          <w:sz w:val="28"/>
          <w:szCs w:val="28"/>
        </w:rPr>
        <w:t xml:space="preserve"> Кировской области</w:t>
      </w:r>
      <w:r w:rsidR="007B4E7C">
        <w:rPr>
          <w:rFonts w:ascii="Times New Roman" w:hAnsi="Times New Roman"/>
          <w:sz w:val="28"/>
          <w:szCs w:val="28"/>
        </w:rPr>
        <w:t xml:space="preserve"> согласно приложению</w:t>
      </w:r>
      <w:r w:rsidRPr="002F1100">
        <w:rPr>
          <w:rFonts w:ascii="Times New Roman" w:hAnsi="Times New Roman"/>
          <w:sz w:val="28"/>
          <w:szCs w:val="28"/>
        </w:rPr>
        <w:t>.</w:t>
      </w:r>
    </w:p>
    <w:p w:rsidR="00F403CA" w:rsidRPr="002F1100" w:rsidRDefault="00F403CA" w:rsidP="00D31F85">
      <w:pPr>
        <w:pStyle w:val="a6"/>
        <w:suppressAutoHyphens/>
        <w:spacing w:line="360" w:lineRule="auto"/>
        <w:ind w:firstLine="709"/>
        <w:jc w:val="both"/>
        <w:rPr>
          <w:rFonts w:ascii="Times New Roman" w:hAnsi="Times New Roman"/>
          <w:sz w:val="28"/>
          <w:szCs w:val="28"/>
        </w:rPr>
      </w:pPr>
      <w:r>
        <w:rPr>
          <w:rFonts w:ascii="Times New Roman" w:hAnsi="Times New Roman"/>
          <w:sz w:val="28"/>
          <w:szCs w:val="28"/>
        </w:rPr>
        <w:t>2.</w:t>
      </w:r>
      <w:r w:rsidR="000E433C">
        <w:rPr>
          <w:rFonts w:ascii="Times New Roman" w:hAnsi="Times New Roman"/>
          <w:sz w:val="28"/>
          <w:szCs w:val="28"/>
        </w:rPr>
        <w:t> </w:t>
      </w:r>
      <w:r>
        <w:rPr>
          <w:rFonts w:ascii="Times New Roman" w:hAnsi="Times New Roman"/>
          <w:sz w:val="28"/>
          <w:szCs w:val="28"/>
        </w:rPr>
        <w:t>Признать утратившим силу решение Думы Фаленского муниципального округа Кировской области от 25.11.2020 №</w:t>
      </w:r>
      <w:r w:rsidR="000E433C">
        <w:rPr>
          <w:rFonts w:ascii="Times New Roman" w:hAnsi="Times New Roman"/>
          <w:sz w:val="28"/>
          <w:szCs w:val="28"/>
        </w:rPr>
        <w:t> </w:t>
      </w:r>
      <w:r w:rsidR="00311D57">
        <w:rPr>
          <w:rFonts w:ascii="Times New Roman" w:hAnsi="Times New Roman"/>
          <w:sz w:val="28"/>
          <w:szCs w:val="28"/>
        </w:rPr>
        <w:t>3/60 </w:t>
      </w:r>
      <w:r>
        <w:rPr>
          <w:rFonts w:ascii="Times New Roman" w:hAnsi="Times New Roman"/>
          <w:sz w:val="28"/>
          <w:szCs w:val="28"/>
        </w:rPr>
        <w:t>«</w:t>
      </w:r>
      <w:r w:rsidR="00D31F85" w:rsidRPr="00D31F85">
        <w:rPr>
          <w:rFonts w:ascii="Times New Roman" w:hAnsi="Times New Roman"/>
          <w:sz w:val="28"/>
          <w:szCs w:val="28"/>
        </w:rPr>
        <w:t>Об</w:t>
      </w:r>
      <w:r w:rsidR="00D31F85">
        <w:rPr>
          <w:rFonts w:ascii="Times New Roman" w:hAnsi="Times New Roman"/>
          <w:sz w:val="28"/>
          <w:szCs w:val="28"/>
        </w:rPr>
        <w:t> </w:t>
      </w:r>
      <w:r w:rsidR="00D31F85" w:rsidRPr="00D31F85">
        <w:rPr>
          <w:rFonts w:ascii="Times New Roman" w:hAnsi="Times New Roman"/>
          <w:sz w:val="28"/>
          <w:szCs w:val="28"/>
        </w:rPr>
        <w:t>утверждении Положения о муниципальном земельном контроле</w:t>
      </w:r>
      <w:r w:rsidR="00D31F85">
        <w:rPr>
          <w:rFonts w:ascii="Times New Roman" w:hAnsi="Times New Roman"/>
          <w:sz w:val="28"/>
          <w:szCs w:val="28"/>
        </w:rPr>
        <w:t xml:space="preserve"> </w:t>
      </w:r>
      <w:r w:rsidR="00D31F85" w:rsidRPr="00D31F85">
        <w:rPr>
          <w:rFonts w:ascii="Times New Roman" w:hAnsi="Times New Roman"/>
          <w:sz w:val="28"/>
          <w:szCs w:val="28"/>
        </w:rPr>
        <w:t>на территории муниципального образования Фаленский муниципальный округ Кировской области</w:t>
      </w:r>
      <w:r>
        <w:rPr>
          <w:rFonts w:ascii="Times New Roman" w:hAnsi="Times New Roman"/>
          <w:sz w:val="28"/>
          <w:szCs w:val="28"/>
        </w:rPr>
        <w:t>».</w:t>
      </w:r>
    </w:p>
    <w:p w:rsidR="00F403CA" w:rsidRDefault="00F403CA" w:rsidP="0035300E">
      <w:pPr>
        <w:pStyle w:val="a6"/>
        <w:suppressAutoHyphens/>
        <w:spacing w:line="360" w:lineRule="auto"/>
        <w:ind w:firstLine="709"/>
        <w:jc w:val="both"/>
        <w:rPr>
          <w:rFonts w:ascii="Times New Roman" w:hAnsi="Times New Roman"/>
          <w:sz w:val="28"/>
          <w:szCs w:val="28"/>
          <w:bdr w:val="none" w:sz="0" w:space="0" w:color="auto" w:frame="1"/>
        </w:rPr>
      </w:pPr>
      <w:r>
        <w:rPr>
          <w:rFonts w:ascii="Times New Roman" w:hAnsi="Times New Roman"/>
          <w:sz w:val="28"/>
          <w:szCs w:val="28"/>
        </w:rPr>
        <w:t>3</w:t>
      </w:r>
      <w:r w:rsidRPr="002F1100">
        <w:rPr>
          <w:rFonts w:ascii="Times New Roman" w:hAnsi="Times New Roman"/>
          <w:sz w:val="28"/>
          <w:szCs w:val="28"/>
        </w:rPr>
        <w:t xml:space="preserve">. Опубликовать настоящее решение в Информационном бюллетене органов местного самоуправления Фаленского муниципального округа Кировской области и разместить </w:t>
      </w:r>
      <w:r w:rsidRPr="002F1100">
        <w:rPr>
          <w:rFonts w:ascii="Times New Roman" w:hAnsi="Times New Roman"/>
          <w:color w:val="222222"/>
          <w:sz w:val="28"/>
          <w:szCs w:val="28"/>
          <w:bdr w:val="none" w:sz="0" w:space="0" w:color="auto" w:frame="1"/>
        </w:rPr>
        <w:t xml:space="preserve">в информационно-телекоммуникационной </w:t>
      </w:r>
      <w:r w:rsidRPr="002F1100">
        <w:rPr>
          <w:rFonts w:ascii="Times New Roman" w:hAnsi="Times New Roman"/>
          <w:color w:val="222222"/>
          <w:sz w:val="28"/>
          <w:szCs w:val="28"/>
          <w:bdr w:val="none" w:sz="0" w:space="0" w:color="auto" w:frame="1"/>
        </w:rPr>
        <w:lastRenderedPageBreak/>
        <w:t xml:space="preserve">сети «Интернет» </w:t>
      </w:r>
      <w:r w:rsidRPr="002F1100">
        <w:rPr>
          <w:rFonts w:ascii="Times New Roman" w:hAnsi="Times New Roman"/>
          <w:sz w:val="28"/>
          <w:szCs w:val="28"/>
          <w:bdr w:val="none" w:sz="0" w:space="0" w:color="auto" w:frame="1"/>
        </w:rPr>
        <w:t>на официальном сайте муниципального образования Фаленский муниципальный округ Кировской области.</w:t>
      </w:r>
    </w:p>
    <w:p w:rsidR="00F403CA" w:rsidRPr="002F1100" w:rsidRDefault="00F403CA" w:rsidP="0035300E">
      <w:pPr>
        <w:pStyle w:val="a6"/>
        <w:suppressAutoHyphens/>
        <w:spacing w:line="360" w:lineRule="auto"/>
        <w:ind w:firstLine="709"/>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4.</w:t>
      </w:r>
      <w:r w:rsidR="000E433C">
        <w:rPr>
          <w:rFonts w:ascii="Times New Roman" w:hAnsi="Times New Roman"/>
          <w:sz w:val="28"/>
          <w:szCs w:val="28"/>
          <w:bdr w:val="none" w:sz="0" w:space="0" w:color="auto" w:frame="1"/>
        </w:rPr>
        <w:t> </w:t>
      </w:r>
      <w:proofErr w:type="gramStart"/>
      <w:r>
        <w:rPr>
          <w:rFonts w:ascii="Times New Roman" w:hAnsi="Times New Roman"/>
          <w:sz w:val="28"/>
          <w:szCs w:val="28"/>
          <w:bdr w:val="none" w:sz="0" w:space="0" w:color="auto" w:frame="1"/>
        </w:rPr>
        <w:t>Контроль за</w:t>
      </w:r>
      <w:proofErr w:type="gramEnd"/>
      <w:r>
        <w:rPr>
          <w:rFonts w:ascii="Times New Roman" w:hAnsi="Times New Roman"/>
          <w:sz w:val="28"/>
          <w:szCs w:val="28"/>
          <w:bdr w:val="none" w:sz="0" w:space="0" w:color="auto" w:frame="1"/>
        </w:rPr>
        <w:t xml:space="preserve"> исполнением настоящего решения возложить на заведующую отделом земельно-имущественных отношений администрации муни</w:t>
      </w:r>
      <w:r w:rsidR="00910BAF">
        <w:rPr>
          <w:rFonts w:ascii="Times New Roman" w:hAnsi="Times New Roman"/>
          <w:sz w:val="28"/>
          <w:szCs w:val="28"/>
          <w:bdr w:val="none" w:sz="0" w:space="0" w:color="auto" w:frame="1"/>
        </w:rPr>
        <w:t>ципального округа</w:t>
      </w:r>
      <w:r>
        <w:rPr>
          <w:rFonts w:ascii="Times New Roman" w:hAnsi="Times New Roman"/>
          <w:sz w:val="28"/>
          <w:szCs w:val="28"/>
          <w:bdr w:val="none" w:sz="0" w:space="0" w:color="auto" w:frame="1"/>
        </w:rPr>
        <w:t>.</w:t>
      </w:r>
    </w:p>
    <w:p w:rsidR="00E2756C" w:rsidRDefault="00F403CA" w:rsidP="0035300E">
      <w:pPr>
        <w:pStyle w:val="a6"/>
        <w:suppressAutoHyphens/>
        <w:spacing w:line="360" w:lineRule="auto"/>
        <w:ind w:firstLine="709"/>
        <w:jc w:val="both"/>
        <w:rPr>
          <w:rFonts w:ascii="Times New Roman" w:hAnsi="Times New Roman"/>
          <w:sz w:val="28"/>
          <w:szCs w:val="28"/>
        </w:rPr>
      </w:pPr>
      <w:r w:rsidRPr="000E433C">
        <w:rPr>
          <w:rFonts w:ascii="Times New Roman" w:hAnsi="Times New Roman"/>
          <w:sz w:val="28"/>
          <w:szCs w:val="28"/>
        </w:rPr>
        <w:t>5. Настоящее решение вступает в силу с</w:t>
      </w:r>
      <w:r w:rsidR="000E433C" w:rsidRPr="000E433C">
        <w:rPr>
          <w:rFonts w:ascii="Times New Roman" w:hAnsi="Times New Roman"/>
          <w:sz w:val="28"/>
          <w:szCs w:val="28"/>
        </w:rPr>
        <w:t>о</w:t>
      </w:r>
      <w:r w:rsidRPr="000E433C">
        <w:rPr>
          <w:rFonts w:ascii="Times New Roman" w:hAnsi="Times New Roman"/>
          <w:sz w:val="28"/>
          <w:szCs w:val="28"/>
        </w:rPr>
        <w:t xml:space="preserve"> дня его официального опубликования, </w:t>
      </w:r>
      <w:r w:rsidRPr="000E433C">
        <w:rPr>
          <w:rFonts w:ascii="Times New Roman" w:hAnsi="Times New Roman"/>
          <w:color w:val="000000"/>
          <w:sz w:val="28"/>
          <w:szCs w:val="28"/>
        </w:rPr>
        <w:t xml:space="preserve">но </w:t>
      </w:r>
      <w:r w:rsidRPr="000E433C">
        <w:rPr>
          <w:rFonts w:ascii="Times New Roman" w:hAnsi="Times New Roman"/>
          <w:sz w:val="28"/>
          <w:szCs w:val="28"/>
        </w:rPr>
        <w:t>не ранее 1 января 2022 года, за исключением положений раздела 6 Положения о муниципальн</w:t>
      </w:r>
      <w:r w:rsidR="00E2756C">
        <w:rPr>
          <w:rFonts w:ascii="Times New Roman" w:hAnsi="Times New Roman"/>
          <w:sz w:val="28"/>
          <w:szCs w:val="28"/>
        </w:rPr>
        <w:t>ом земельном контроле на территории</w:t>
      </w:r>
      <w:r w:rsidRPr="000E433C">
        <w:rPr>
          <w:rFonts w:ascii="Times New Roman" w:hAnsi="Times New Roman"/>
          <w:sz w:val="28"/>
          <w:szCs w:val="28"/>
        </w:rPr>
        <w:t xml:space="preserve"> Фаленского муниципального округа Кировской области.</w:t>
      </w:r>
    </w:p>
    <w:p w:rsidR="00F403CA" w:rsidRPr="000E433C" w:rsidRDefault="00E2756C" w:rsidP="0035300E">
      <w:pPr>
        <w:pStyle w:val="a6"/>
        <w:suppressAutoHyphens/>
        <w:spacing w:line="360" w:lineRule="auto"/>
        <w:ind w:firstLine="709"/>
        <w:jc w:val="both"/>
        <w:rPr>
          <w:rFonts w:ascii="Times New Roman" w:hAnsi="Times New Roman"/>
          <w:sz w:val="28"/>
          <w:szCs w:val="28"/>
        </w:rPr>
      </w:pPr>
      <w:r>
        <w:rPr>
          <w:rFonts w:ascii="Times New Roman" w:hAnsi="Times New Roman"/>
          <w:sz w:val="28"/>
          <w:szCs w:val="28"/>
        </w:rPr>
        <w:t>Положения раздела 6</w:t>
      </w:r>
      <w:r w:rsidRPr="00E2756C">
        <w:rPr>
          <w:rFonts w:ascii="Times New Roman" w:hAnsi="Times New Roman"/>
          <w:sz w:val="28"/>
          <w:szCs w:val="28"/>
        </w:rPr>
        <w:t xml:space="preserve"> Положения о муниципальном </w:t>
      </w:r>
      <w:r>
        <w:rPr>
          <w:rFonts w:ascii="Times New Roman" w:hAnsi="Times New Roman"/>
          <w:sz w:val="28"/>
          <w:szCs w:val="28"/>
        </w:rPr>
        <w:t xml:space="preserve">земельном </w:t>
      </w:r>
      <w:r w:rsidRPr="00E2756C">
        <w:rPr>
          <w:rFonts w:ascii="Times New Roman" w:hAnsi="Times New Roman"/>
          <w:sz w:val="28"/>
          <w:szCs w:val="28"/>
        </w:rPr>
        <w:t>контроле на территории Фаленского муниципального округа Кировской области вступают в силу с 1 марта 2022 года.</w:t>
      </w:r>
    </w:p>
    <w:p w:rsidR="00F403CA" w:rsidRPr="000E433C" w:rsidRDefault="00F403CA" w:rsidP="00B24F37">
      <w:pPr>
        <w:suppressAutoHyphens/>
        <w:autoSpaceDE w:val="0"/>
        <w:autoSpaceDN w:val="0"/>
        <w:adjustRightInd w:val="0"/>
        <w:snapToGrid w:val="0"/>
        <w:jc w:val="both"/>
        <w:rPr>
          <w:rFonts w:ascii="Times New Roman" w:hAnsi="Times New Roman"/>
          <w:color w:val="auto"/>
          <w:sz w:val="72"/>
          <w:szCs w:val="72"/>
        </w:rPr>
      </w:pPr>
    </w:p>
    <w:p w:rsidR="00F403CA" w:rsidRPr="002F1100" w:rsidRDefault="00F403CA" w:rsidP="00B24F37">
      <w:pPr>
        <w:suppressAutoHyphens/>
        <w:autoSpaceDE w:val="0"/>
        <w:autoSpaceDN w:val="0"/>
        <w:adjustRightInd w:val="0"/>
        <w:snapToGrid w:val="0"/>
        <w:jc w:val="both"/>
        <w:rPr>
          <w:rFonts w:ascii="Times New Roman" w:hAnsi="Times New Roman"/>
          <w:color w:val="auto"/>
          <w:sz w:val="28"/>
          <w:szCs w:val="28"/>
        </w:rPr>
      </w:pPr>
      <w:r w:rsidRPr="002F1100">
        <w:rPr>
          <w:rFonts w:ascii="Times New Roman" w:hAnsi="Times New Roman"/>
          <w:color w:val="auto"/>
          <w:sz w:val="28"/>
          <w:szCs w:val="28"/>
        </w:rPr>
        <w:t>Председатель Думы</w:t>
      </w:r>
      <w:r w:rsidRPr="002F1100">
        <w:rPr>
          <w:rFonts w:ascii="Times New Roman" w:hAnsi="Times New Roman"/>
          <w:color w:val="auto"/>
          <w:sz w:val="28"/>
          <w:szCs w:val="28"/>
        </w:rPr>
        <w:tab/>
      </w:r>
    </w:p>
    <w:p w:rsidR="00F403CA" w:rsidRPr="002F1100" w:rsidRDefault="00F403CA" w:rsidP="00B24F37">
      <w:pPr>
        <w:suppressAutoHyphens/>
        <w:autoSpaceDE w:val="0"/>
        <w:autoSpaceDN w:val="0"/>
        <w:adjustRightInd w:val="0"/>
        <w:snapToGrid w:val="0"/>
        <w:jc w:val="both"/>
        <w:rPr>
          <w:rFonts w:ascii="Times New Roman" w:hAnsi="Times New Roman"/>
          <w:color w:val="auto"/>
          <w:sz w:val="28"/>
          <w:szCs w:val="28"/>
        </w:rPr>
      </w:pPr>
      <w:proofErr w:type="spellStart"/>
      <w:r w:rsidRPr="002F1100">
        <w:rPr>
          <w:rFonts w:ascii="Times New Roman" w:hAnsi="Times New Roman"/>
          <w:color w:val="auto"/>
          <w:sz w:val="28"/>
          <w:szCs w:val="28"/>
        </w:rPr>
        <w:t>Фаленского</w:t>
      </w:r>
      <w:proofErr w:type="spellEnd"/>
      <w:r w:rsidRPr="002F1100">
        <w:rPr>
          <w:rFonts w:ascii="Times New Roman" w:hAnsi="Times New Roman"/>
          <w:color w:val="auto"/>
          <w:sz w:val="28"/>
          <w:szCs w:val="28"/>
        </w:rPr>
        <w:t xml:space="preserve"> муниципального округа</w:t>
      </w:r>
      <w:r w:rsidRPr="002F1100">
        <w:rPr>
          <w:rFonts w:ascii="Times New Roman" w:hAnsi="Times New Roman"/>
          <w:color w:val="auto"/>
          <w:sz w:val="28"/>
          <w:szCs w:val="28"/>
        </w:rPr>
        <w:tab/>
        <w:t xml:space="preserve">Н.Н. </w:t>
      </w:r>
      <w:proofErr w:type="spellStart"/>
      <w:r w:rsidRPr="002F1100">
        <w:rPr>
          <w:rFonts w:ascii="Times New Roman" w:hAnsi="Times New Roman"/>
          <w:color w:val="auto"/>
          <w:sz w:val="28"/>
          <w:szCs w:val="28"/>
        </w:rPr>
        <w:t>Турунцева</w:t>
      </w:r>
      <w:proofErr w:type="spellEnd"/>
    </w:p>
    <w:p w:rsidR="00F403CA" w:rsidRPr="000E433C" w:rsidRDefault="00F403CA" w:rsidP="00B24F37">
      <w:pPr>
        <w:suppressAutoHyphens/>
        <w:autoSpaceDE w:val="0"/>
        <w:autoSpaceDN w:val="0"/>
        <w:adjustRightInd w:val="0"/>
        <w:snapToGrid w:val="0"/>
        <w:jc w:val="both"/>
        <w:rPr>
          <w:rFonts w:ascii="Times New Roman" w:hAnsi="Times New Roman"/>
          <w:color w:val="auto"/>
          <w:sz w:val="48"/>
          <w:szCs w:val="48"/>
        </w:rPr>
      </w:pPr>
    </w:p>
    <w:p w:rsidR="000C5883" w:rsidRDefault="00F403CA" w:rsidP="00B24F37">
      <w:pPr>
        <w:suppressAutoHyphens/>
        <w:autoSpaceDE w:val="0"/>
        <w:autoSpaceDN w:val="0"/>
        <w:adjustRightInd w:val="0"/>
        <w:snapToGrid w:val="0"/>
        <w:jc w:val="both"/>
        <w:rPr>
          <w:rFonts w:ascii="Times New Roman" w:hAnsi="Times New Roman"/>
          <w:color w:val="auto"/>
          <w:sz w:val="28"/>
          <w:szCs w:val="28"/>
        </w:rPr>
      </w:pPr>
      <w:r w:rsidRPr="002F1100">
        <w:rPr>
          <w:rFonts w:ascii="Times New Roman" w:hAnsi="Times New Roman"/>
          <w:color w:val="auto"/>
          <w:sz w:val="28"/>
          <w:szCs w:val="28"/>
        </w:rPr>
        <w:t>Глава</w:t>
      </w:r>
      <w:r>
        <w:rPr>
          <w:rFonts w:ascii="Times New Roman" w:hAnsi="Times New Roman"/>
          <w:color w:val="auto"/>
          <w:sz w:val="28"/>
          <w:szCs w:val="28"/>
        </w:rPr>
        <w:t xml:space="preserve"> </w:t>
      </w:r>
    </w:p>
    <w:p w:rsidR="00F403CA" w:rsidRDefault="00F403CA" w:rsidP="00B24F37">
      <w:pPr>
        <w:suppressAutoHyphens/>
        <w:autoSpaceDE w:val="0"/>
        <w:autoSpaceDN w:val="0"/>
        <w:adjustRightInd w:val="0"/>
        <w:snapToGrid w:val="0"/>
        <w:jc w:val="both"/>
        <w:rPr>
          <w:rFonts w:ascii="Times New Roman" w:hAnsi="Times New Roman"/>
          <w:color w:val="auto"/>
          <w:sz w:val="28"/>
          <w:szCs w:val="28"/>
        </w:rPr>
      </w:pPr>
      <w:proofErr w:type="spellStart"/>
      <w:r w:rsidRPr="002F1100">
        <w:rPr>
          <w:rFonts w:ascii="Times New Roman" w:hAnsi="Times New Roman"/>
          <w:color w:val="auto"/>
          <w:sz w:val="28"/>
          <w:szCs w:val="28"/>
        </w:rPr>
        <w:t>Фаленского</w:t>
      </w:r>
      <w:proofErr w:type="spellEnd"/>
      <w:r w:rsidR="000C5883">
        <w:rPr>
          <w:rFonts w:ascii="Times New Roman" w:hAnsi="Times New Roman"/>
          <w:color w:val="auto"/>
          <w:sz w:val="28"/>
          <w:szCs w:val="28"/>
        </w:rPr>
        <w:t xml:space="preserve"> </w:t>
      </w:r>
      <w:r w:rsidRPr="002F1100">
        <w:rPr>
          <w:rFonts w:ascii="Times New Roman" w:hAnsi="Times New Roman"/>
          <w:color w:val="auto"/>
          <w:sz w:val="28"/>
          <w:szCs w:val="28"/>
        </w:rPr>
        <w:t>муниципального округа</w:t>
      </w:r>
      <w:r w:rsidRPr="002F1100">
        <w:rPr>
          <w:rFonts w:ascii="Times New Roman" w:hAnsi="Times New Roman"/>
          <w:color w:val="auto"/>
          <w:sz w:val="28"/>
          <w:szCs w:val="28"/>
        </w:rPr>
        <w:tab/>
        <w:t>С.С. Чурин</w:t>
      </w:r>
    </w:p>
    <w:p w:rsidR="00F403CA" w:rsidRPr="002F1100" w:rsidRDefault="00F403CA" w:rsidP="00623B1B">
      <w:pPr>
        <w:rPr>
          <w:rFonts w:ascii="Times New Roman" w:hAnsi="Times New Roman"/>
          <w:color w:val="auto"/>
          <w:sz w:val="28"/>
          <w:szCs w:val="28"/>
          <w:lang w:eastAsia="zh-CN"/>
        </w:rPr>
      </w:pPr>
    </w:p>
    <w:p w:rsidR="00F403CA" w:rsidRPr="002F1100" w:rsidRDefault="00F403CA" w:rsidP="00B24F37">
      <w:pPr>
        <w:suppressAutoHyphens/>
        <w:spacing w:after="200"/>
        <w:ind w:left="4820"/>
        <w:rPr>
          <w:rFonts w:ascii="Times New Roman" w:hAnsi="Times New Roman"/>
          <w:sz w:val="28"/>
          <w:szCs w:val="28"/>
        </w:rPr>
      </w:pPr>
      <w:r w:rsidRPr="002F1100">
        <w:rPr>
          <w:rFonts w:ascii="Times New Roman" w:hAnsi="Times New Roman"/>
          <w:sz w:val="28"/>
          <w:szCs w:val="28"/>
        </w:rPr>
        <w:br w:type="page"/>
      </w:r>
      <w:r w:rsidRPr="002F1100">
        <w:rPr>
          <w:rFonts w:ascii="Times New Roman" w:hAnsi="Times New Roman"/>
          <w:color w:val="auto"/>
          <w:sz w:val="28"/>
          <w:szCs w:val="28"/>
          <w:lang w:eastAsia="en-US"/>
        </w:rPr>
        <w:lastRenderedPageBreak/>
        <w:t>Приложение</w:t>
      </w:r>
    </w:p>
    <w:p w:rsidR="00F403CA" w:rsidRPr="002F1100" w:rsidRDefault="00F403CA" w:rsidP="00B24F37">
      <w:pPr>
        <w:suppressAutoHyphens/>
        <w:ind w:left="4820"/>
        <w:rPr>
          <w:rFonts w:ascii="Times New Roman" w:hAnsi="Times New Roman"/>
          <w:color w:val="auto"/>
          <w:sz w:val="28"/>
          <w:szCs w:val="28"/>
          <w:lang w:eastAsia="en-US"/>
        </w:rPr>
      </w:pPr>
      <w:r w:rsidRPr="002F1100">
        <w:rPr>
          <w:rFonts w:ascii="Times New Roman" w:hAnsi="Times New Roman"/>
          <w:color w:val="auto"/>
          <w:sz w:val="28"/>
          <w:szCs w:val="28"/>
          <w:lang w:eastAsia="en-US"/>
        </w:rPr>
        <w:t>УТВЕРЖДЕНО</w:t>
      </w:r>
    </w:p>
    <w:p w:rsidR="00F403CA" w:rsidRPr="002F1100" w:rsidRDefault="00F403CA" w:rsidP="00D31F85">
      <w:pPr>
        <w:suppressAutoHyphens/>
        <w:spacing w:before="240"/>
        <w:ind w:left="4820"/>
        <w:rPr>
          <w:rFonts w:ascii="Times New Roman" w:hAnsi="Times New Roman"/>
          <w:color w:val="auto"/>
          <w:sz w:val="28"/>
          <w:szCs w:val="28"/>
          <w:lang w:eastAsia="en-US"/>
        </w:rPr>
      </w:pPr>
      <w:r w:rsidRPr="002F1100">
        <w:rPr>
          <w:rFonts w:ascii="Times New Roman" w:hAnsi="Times New Roman"/>
          <w:color w:val="auto"/>
          <w:sz w:val="28"/>
          <w:szCs w:val="28"/>
          <w:lang w:eastAsia="en-US"/>
        </w:rPr>
        <w:t>решением Думы</w:t>
      </w:r>
    </w:p>
    <w:p w:rsidR="00F403CA" w:rsidRPr="002F1100" w:rsidRDefault="00F403CA" w:rsidP="00B24F37">
      <w:pPr>
        <w:suppressAutoHyphens/>
        <w:ind w:left="4820"/>
        <w:rPr>
          <w:rFonts w:ascii="Times New Roman" w:hAnsi="Times New Roman"/>
          <w:color w:val="auto"/>
          <w:sz w:val="28"/>
          <w:szCs w:val="28"/>
          <w:lang w:eastAsia="en-US"/>
        </w:rPr>
      </w:pPr>
      <w:r w:rsidRPr="002F1100">
        <w:rPr>
          <w:rFonts w:ascii="Times New Roman" w:hAnsi="Times New Roman"/>
          <w:color w:val="auto"/>
          <w:sz w:val="28"/>
          <w:szCs w:val="28"/>
          <w:lang w:eastAsia="en-US"/>
        </w:rPr>
        <w:t xml:space="preserve">Фаленского муниципального округа </w:t>
      </w:r>
    </w:p>
    <w:p w:rsidR="00F403CA" w:rsidRPr="002F1100" w:rsidRDefault="0038075B" w:rsidP="00B24F37">
      <w:pPr>
        <w:suppressAutoHyphens/>
        <w:ind w:left="4820"/>
        <w:rPr>
          <w:rFonts w:ascii="Times New Roman" w:hAnsi="Times New Roman"/>
          <w:color w:val="auto"/>
          <w:sz w:val="28"/>
          <w:szCs w:val="28"/>
          <w:lang w:eastAsia="en-US"/>
        </w:rPr>
      </w:pPr>
      <w:r>
        <w:rPr>
          <w:rFonts w:ascii="Times New Roman" w:hAnsi="Times New Roman"/>
          <w:color w:val="auto"/>
          <w:sz w:val="28"/>
          <w:szCs w:val="28"/>
          <w:lang w:eastAsia="en-US"/>
        </w:rPr>
        <w:t xml:space="preserve">от 27.10.2021 </w:t>
      </w:r>
      <w:r w:rsidR="00F403CA" w:rsidRPr="002F1100">
        <w:rPr>
          <w:rFonts w:ascii="Times New Roman" w:hAnsi="Times New Roman"/>
          <w:color w:val="auto"/>
          <w:sz w:val="28"/>
          <w:szCs w:val="28"/>
          <w:lang w:eastAsia="en-US"/>
        </w:rPr>
        <w:t xml:space="preserve">№ </w:t>
      </w:r>
      <w:r>
        <w:rPr>
          <w:rFonts w:ascii="Times New Roman" w:hAnsi="Times New Roman"/>
          <w:color w:val="auto"/>
          <w:sz w:val="28"/>
          <w:szCs w:val="28"/>
          <w:lang w:eastAsia="en-US"/>
        </w:rPr>
        <w:t>15/276</w:t>
      </w:r>
    </w:p>
    <w:p w:rsidR="00F403CA" w:rsidRPr="00B24F37" w:rsidRDefault="00F403CA" w:rsidP="00B24F37">
      <w:pPr>
        <w:pStyle w:val="ConsPlusTitle"/>
        <w:suppressAutoHyphens/>
        <w:jc w:val="center"/>
        <w:rPr>
          <w:b w:val="0"/>
          <w:sz w:val="72"/>
          <w:szCs w:val="72"/>
        </w:rPr>
      </w:pPr>
      <w:bookmarkStart w:id="1" w:name="Par35"/>
      <w:bookmarkEnd w:id="1"/>
    </w:p>
    <w:p w:rsidR="00F403CA" w:rsidRPr="002F1100" w:rsidRDefault="00F403CA" w:rsidP="00B24F37">
      <w:pPr>
        <w:pStyle w:val="ConsPlusTitle"/>
        <w:suppressAutoHyphens/>
        <w:jc w:val="center"/>
        <w:rPr>
          <w:sz w:val="28"/>
          <w:szCs w:val="28"/>
        </w:rPr>
      </w:pPr>
      <w:r w:rsidRPr="002F1100">
        <w:rPr>
          <w:sz w:val="28"/>
          <w:szCs w:val="28"/>
        </w:rPr>
        <w:t>ПОЛОЖЕНИЕ</w:t>
      </w:r>
    </w:p>
    <w:p w:rsidR="00F403CA" w:rsidRPr="002F1100" w:rsidRDefault="00F403CA" w:rsidP="00B24F37">
      <w:pPr>
        <w:pStyle w:val="ConsPlusTitle"/>
        <w:suppressAutoHyphens/>
        <w:jc w:val="center"/>
        <w:rPr>
          <w:sz w:val="28"/>
          <w:szCs w:val="28"/>
        </w:rPr>
      </w:pPr>
      <w:r w:rsidRPr="002F1100">
        <w:rPr>
          <w:sz w:val="28"/>
          <w:szCs w:val="28"/>
        </w:rPr>
        <w:t>о муниципальном земельном контроле на территории</w:t>
      </w:r>
    </w:p>
    <w:p w:rsidR="00F403CA" w:rsidRPr="002F1100" w:rsidRDefault="00F403CA" w:rsidP="00B24F37">
      <w:pPr>
        <w:pStyle w:val="ConsPlusTitle"/>
        <w:suppressAutoHyphens/>
        <w:jc w:val="center"/>
        <w:rPr>
          <w:sz w:val="28"/>
          <w:szCs w:val="28"/>
        </w:rPr>
      </w:pPr>
      <w:r w:rsidRPr="002F1100">
        <w:rPr>
          <w:sz w:val="28"/>
          <w:szCs w:val="28"/>
        </w:rPr>
        <w:t>Фаленского муниципального округа Кировской области</w:t>
      </w:r>
    </w:p>
    <w:p w:rsidR="00F403CA" w:rsidRPr="00B24F37" w:rsidRDefault="00F403CA" w:rsidP="00B24F37">
      <w:pPr>
        <w:suppressAutoHyphens/>
        <w:rPr>
          <w:rFonts w:ascii="Times New Roman" w:hAnsi="Times New Roman"/>
          <w:sz w:val="48"/>
          <w:szCs w:val="48"/>
        </w:rPr>
      </w:pPr>
    </w:p>
    <w:p w:rsidR="00F403CA" w:rsidRPr="00D16ADB" w:rsidRDefault="00F403CA" w:rsidP="00D31F85">
      <w:pPr>
        <w:pStyle w:val="ConsPlusNormal"/>
        <w:suppressAutoHyphens/>
        <w:spacing w:after="240" w:line="360" w:lineRule="auto"/>
        <w:ind w:firstLine="0"/>
        <w:jc w:val="center"/>
        <w:rPr>
          <w:b/>
          <w:bCs/>
          <w:color w:val="000000"/>
          <w:sz w:val="28"/>
          <w:szCs w:val="28"/>
        </w:rPr>
      </w:pPr>
      <w:r w:rsidRPr="00D16ADB">
        <w:rPr>
          <w:b/>
          <w:bCs/>
          <w:color w:val="000000"/>
          <w:sz w:val="28"/>
          <w:szCs w:val="28"/>
        </w:rPr>
        <w:t>1. Общие положения</w:t>
      </w:r>
    </w:p>
    <w:p w:rsidR="00F403CA" w:rsidRPr="00E11612" w:rsidRDefault="00F403CA" w:rsidP="00B24F37">
      <w:pPr>
        <w:pStyle w:val="ConsPlusNormal"/>
        <w:suppressAutoHyphens/>
        <w:spacing w:line="360" w:lineRule="auto"/>
        <w:ind w:firstLine="709"/>
        <w:jc w:val="both"/>
        <w:rPr>
          <w:sz w:val="28"/>
          <w:szCs w:val="28"/>
        </w:rPr>
      </w:pPr>
      <w:r w:rsidRPr="00D16ADB">
        <w:rPr>
          <w:color w:val="000000"/>
          <w:sz w:val="28"/>
          <w:szCs w:val="28"/>
        </w:rPr>
        <w:t xml:space="preserve">1.1. </w:t>
      </w:r>
      <w:r w:rsidRPr="00E11612">
        <w:rPr>
          <w:color w:val="000000"/>
          <w:sz w:val="28"/>
          <w:szCs w:val="28"/>
        </w:rPr>
        <w:t>Настоящее Положение устанавливает порядок осуществления муниц</w:t>
      </w:r>
      <w:r>
        <w:rPr>
          <w:color w:val="000000"/>
          <w:sz w:val="28"/>
          <w:szCs w:val="28"/>
        </w:rPr>
        <w:t xml:space="preserve">ипального земельного контроля на территории </w:t>
      </w:r>
      <w:r w:rsidRPr="00E11612">
        <w:rPr>
          <w:color w:val="000000"/>
          <w:sz w:val="28"/>
          <w:szCs w:val="28"/>
        </w:rPr>
        <w:t>Фаленского муниципального округа</w:t>
      </w:r>
      <w:r>
        <w:rPr>
          <w:color w:val="000000"/>
          <w:sz w:val="28"/>
          <w:szCs w:val="28"/>
        </w:rPr>
        <w:t xml:space="preserve"> Кировской области. </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Объектами земельных отношений являются земли, земельные участки или части земельных участков </w:t>
      </w:r>
      <w:r>
        <w:rPr>
          <w:color w:val="000000"/>
          <w:sz w:val="28"/>
          <w:szCs w:val="28"/>
        </w:rPr>
        <w:t xml:space="preserve">на территории </w:t>
      </w:r>
      <w:r w:rsidRPr="00E11612">
        <w:rPr>
          <w:color w:val="000000"/>
          <w:sz w:val="28"/>
          <w:szCs w:val="28"/>
        </w:rPr>
        <w:t xml:space="preserve"> Фаленского муниципального образования</w:t>
      </w:r>
      <w:r>
        <w:rPr>
          <w:color w:val="000000"/>
          <w:sz w:val="28"/>
          <w:szCs w:val="28"/>
        </w:rPr>
        <w:t xml:space="preserve"> Кировской области</w:t>
      </w:r>
      <w:r w:rsidRPr="00E11612">
        <w:rPr>
          <w:color w:val="000000"/>
          <w:sz w:val="28"/>
          <w:szCs w:val="28"/>
        </w:rPr>
        <w:t>.</w:t>
      </w:r>
    </w:p>
    <w:p w:rsidR="00F403CA" w:rsidRPr="00E11612" w:rsidRDefault="00F403CA" w:rsidP="00B24F37">
      <w:pPr>
        <w:suppressAutoHyphens/>
        <w:spacing w:line="360" w:lineRule="auto"/>
        <w:ind w:firstLine="709"/>
        <w:contextualSpacing/>
        <w:jc w:val="both"/>
        <w:rPr>
          <w:rFonts w:ascii="Times New Roman" w:hAnsi="Times New Roman"/>
          <w:sz w:val="28"/>
          <w:szCs w:val="28"/>
        </w:rPr>
      </w:pPr>
      <w:r w:rsidRPr="00E11612">
        <w:rPr>
          <w:rFonts w:ascii="Times New Roman" w:hAnsi="Times New Roman"/>
          <w:sz w:val="28"/>
          <w:szCs w:val="28"/>
        </w:rPr>
        <w:t>1.3. Муниципальный земельный контроль осуществляется администрацией Фаленского муниципального округа</w:t>
      </w:r>
      <w:r>
        <w:rPr>
          <w:rFonts w:ascii="Times New Roman" w:hAnsi="Times New Roman"/>
          <w:sz w:val="28"/>
          <w:szCs w:val="28"/>
        </w:rPr>
        <w:t xml:space="preserve"> Кировской области (далее – администрация)</w:t>
      </w:r>
      <w:r w:rsidRPr="00E11612">
        <w:rPr>
          <w:rFonts w:ascii="Times New Roman" w:hAnsi="Times New Roman"/>
          <w:sz w:val="28"/>
          <w:szCs w:val="28"/>
        </w:rPr>
        <w:t>.</w:t>
      </w:r>
      <w:r>
        <w:rPr>
          <w:rFonts w:ascii="Times New Roman" w:hAnsi="Times New Roman"/>
          <w:sz w:val="28"/>
          <w:szCs w:val="28"/>
        </w:rPr>
        <w:t xml:space="preserve"> Непосредственно отделом земельно-имущественных отношений. </w:t>
      </w:r>
    </w:p>
    <w:p w:rsidR="00F403CA" w:rsidRPr="00E11612" w:rsidRDefault="00F403CA" w:rsidP="00B24F37">
      <w:pPr>
        <w:suppressAutoHyphens/>
        <w:spacing w:line="360" w:lineRule="auto"/>
        <w:ind w:firstLine="709"/>
        <w:contextualSpacing/>
        <w:jc w:val="both"/>
        <w:rPr>
          <w:rFonts w:ascii="Times New Roman" w:hAnsi="Times New Roman"/>
          <w:sz w:val="28"/>
          <w:szCs w:val="28"/>
        </w:rPr>
      </w:pPr>
      <w:r w:rsidRPr="00E11612">
        <w:rPr>
          <w:rFonts w:ascii="Times New Roman" w:hAnsi="Times New Roman"/>
          <w:sz w:val="28"/>
          <w:szCs w:val="28"/>
        </w:rPr>
        <w:t>1.4. Должностными лицами администрации, уполномоченными осуществлять муниципа</w:t>
      </w:r>
      <w:r>
        <w:rPr>
          <w:rFonts w:ascii="Times New Roman" w:hAnsi="Times New Roman"/>
          <w:sz w:val="28"/>
          <w:szCs w:val="28"/>
        </w:rPr>
        <w:t>льный земельный контроль, являет</w:t>
      </w:r>
      <w:r w:rsidRPr="00E11612">
        <w:rPr>
          <w:rFonts w:ascii="Times New Roman" w:hAnsi="Times New Roman"/>
          <w:sz w:val="28"/>
          <w:szCs w:val="28"/>
        </w:rPr>
        <w:t xml:space="preserve">ся ведущий </w:t>
      </w:r>
      <w:r w:rsidRPr="00E11612">
        <w:rPr>
          <w:rFonts w:ascii="Times New Roman" w:hAnsi="Times New Roman"/>
          <w:sz w:val="28"/>
          <w:szCs w:val="28"/>
        </w:rPr>
        <w:lastRenderedPageBreak/>
        <w:t>специалист отдела земельно-имущественных отношений</w:t>
      </w:r>
      <w:r w:rsidRPr="00E11612">
        <w:rPr>
          <w:rFonts w:ascii="Times New Roman" w:hAnsi="Times New Roman"/>
          <w:i/>
          <w:iCs/>
          <w:sz w:val="28"/>
          <w:szCs w:val="28"/>
        </w:rPr>
        <w:t>.</w:t>
      </w:r>
      <w:r w:rsidRPr="00E11612">
        <w:rPr>
          <w:rFonts w:ascii="Times New Roman" w:hAnsi="Times New Roman"/>
          <w:sz w:val="28"/>
          <w:szCs w:val="28"/>
        </w:rPr>
        <w:t xml:space="preserve"> В д</w:t>
      </w:r>
      <w:r>
        <w:rPr>
          <w:rFonts w:ascii="Times New Roman" w:hAnsi="Times New Roman"/>
          <w:sz w:val="28"/>
          <w:szCs w:val="28"/>
        </w:rPr>
        <w:t>олжностные обязанности указанного должностного</w:t>
      </w:r>
      <w:r w:rsidRPr="00E11612">
        <w:rPr>
          <w:rFonts w:ascii="Times New Roman" w:hAnsi="Times New Roman"/>
          <w:sz w:val="28"/>
          <w:szCs w:val="28"/>
        </w:rPr>
        <w:t xml:space="preserve"> лиц</w:t>
      </w:r>
      <w:r>
        <w:rPr>
          <w:rFonts w:ascii="Times New Roman" w:hAnsi="Times New Roman"/>
          <w:sz w:val="28"/>
          <w:szCs w:val="28"/>
        </w:rPr>
        <w:t>а</w:t>
      </w:r>
      <w:r w:rsidRPr="00E11612">
        <w:rPr>
          <w:rFonts w:ascii="Times New Roman" w:hAnsi="Times New Roman"/>
          <w:sz w:val="28"/>
          <w:szCs w:val="28"/>
        </w:rPr>
        <w:t xml:space="preserve"> администрации</w:t>
      </w:r>
      <w:r>
        <w:rPr>
          <w:rFonts w:ascii="Times New Roman" w:hAnsi="Times New Roman"/>
          <w:sz w:val="28"/>
          <w:szCs w:val="28"/>
        </w:rPr>
        <w:t xml:space="preserve"> муниципального округа в соответствии с его</w:t>
      </w:r>
      <w:r w:rsidRPr="00E11612">
        <w:rPr>
          <w:rFonts w:ascii="Times New Roman" w:hAnsi="Times New Roman"/>
          <w:sz w:val="28"/>
          <w:szCs w:val="28"/>
        </w:rPr>
        <w:t xml:space="preserve"> должностной инструкцией входит осуществление полномочий по муниципальному земельному контролю.</w:t>
      </w:r>
    </w:p>
    <w:p w:rsidR="00F403CA" w:rsidRPr="00E11612" w:rsidRDefault="00F403CA" w:rsidP="00B24F37">
      <w:pPr>
        <w:suppressAutoHyphens/>
        <w:spacing w:line="360" w:lineRule="auto"/>
        <w:ind w:firstLine="709"/>
        <w:contextualSpacing/>
        <w:jc w:val="both"/>
        <w:rPr>
          <w:rFonts w:ascii="Times New Roman" w:hAnsi="Times New Roman"/>
          <w:sz w:val="28"/>
          <w:szCs w:val="28"/>
        </w:rPr>
      </w:pPr>
      <w:r>
        <w:rPr>
          <w:rFonts w:ascii="Times New Roman" w:hAnsi="Times New Roman"/>
          <w:sz w:val="28"/>
          <w:szCs w:val="28"/>
        </w:rPr>
        <w:t>Должностное лицо, уполномоченное</w:t>
      </w:r>
      <w:r w:rsidRPr="00E11612">
        <w:rPr>
          <w:rFonts w:ascii="Times New Roman" w:hAnsi="Times New Roman"/>
          <w:sz w:val="28"/>
          <w:szCs w:val="28"/>
        </w:rPr>
        <w:t xml:space="preserve"> осуществлять муниципальный земельный контроль, при осуществлении муниципа</w:t>
      </w:r>
      <w:r>
        <w:rPr>
          <w:rFonts w:ascii="Times New Roman" w:hAnsi="Times New Roman"/>
          <w:sz w:val="28"/>
          <w:szCs w:val="28"/>
        </w:rPr>
        <w:t>льного земельного контроля, имеет права, обязанности и несе</w:t>
      </w:r>
      <w:r w:rsidRPr="00E11612">
        <w:rPr>
          <w:rFonts w:ascii="Times New Roman" w:hAnsi="Times New Roman"/>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C028B">
        <w:rPr>
          <w:rStyle w:val="a5"/>
          <w:rFonts w:ascii="Times New Roman" w:hAnsi="Times New Roman"/>
          <w:color w:val="000000"/>
          <w:sz w:val="28"/>
          <w:szCs w:val="28"/>
          <w:u w:val="none"/>
        </w:rPr>
        <w:t>закона</w:t>
      </w:r>
      <w:r w:rsidRPr="00E11612">
        <w:rPr>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CC028B">
        <w:rPr>
          <w:rStyle w:val="a5"/>
          <w:rFonts w:ascii="Times New Roman" w:hAnsi="Times New Roman"/>
          <w:color w:val="000000"/>
          <w:sz w:val="28"/>
          <w:szCs w:val="28"/>
          <w:u w:val="none"/>
        </w:rPr>
        <w:t>кодекса</w:t>
      </w:r>
      <w:r w:rsidRPr="00E11612">
        <w:rPr>
          <w:color w:val="000000"/>
          <w:sz w:val="28"/>
          <w:szCs w:val="28"/>
        </w:rPr>
        <w:t xml:space="preserve"> Российской Федерации, Федерального </w:t>
      </w:r>
      <w:r w:rsidRPr="00CC028B">
        <w:rPr>
          <w:rStyle w:val="a5"/>
          <w:rFonts w:ascii="Times New Roman" w:hAnsi="Times New Roman"/>
          <w:color w:val="000000"/>
          <w:sz w:val="28"/>
          <w:szCs w:val="28"/>
          <w:u w:val="none"/>
        </w:rPr>
        <w:t>закона</w:t>
      </w:r>
      <w:r w:rsidRPr="00E11612">
        <w:rPr>
          <w:color w:val="000000"/>
          <w:sz w:val="28"/>
          <w:szCs w:val="28"/>
        </w:rPr>
        <w:t xml:space="preserve"> от 06.10.2003 № 131-ФЗ «Об общих принципах организации местного самоуправления в Российской Федерации».</w:t>
      </w:r>
    </w:p>
    <w:p w:rsidR="00F403CA" w:rsidRPr="00E11612" w:rsidRDefault="00F403CA" w:rsidP="00B24F37">
      <w:pPr>
        <w:pStyle w:val="ConsPlusNormal"/>
        <w:suppressAutoHyphens/>
        <w:spacing w:line="360" w:lineRule="auto"/>
        <w:ind w:firstLine="709"/>
        <w:jc w:val="both"/>
        <w:rPr>
          <w:sz w:val="28"/>
          <w:szCs w:val="28"/>
        </w:rPr>
      </w:pPr>
      <w:bookmarkStart w:id="2" w:name="Par61"/>
      <w:bookmarkEnd w:id="2"/>
      <w:r w:rsidRPr="00E11612">
        <w:rPr>
          <w:color w:val="000000"/>
          <w:sz w:val="28"/>
          <w:szCs w:val="28"/>
        </w:rPr>
        <w:t xml:space="preserve">1.6. Администрация осуществляет муниципальный земельный </w:t>
      </w:r>
      <w:proofErr w:type="gramStart"/>
      <w:r w:rsidRPr="00E11612">
        <w:rPr>
          <w:color w:val="000000"/>
          <w:sz w:val="28"/>
          <w:szCs w:val="28"/>
        </w:rPr>
        <w:t>контроль за</w:t>
      </w:r>
      <w:proofErr w:type="gramEnd"/>
      <w:r w:rsidRPr="00E11612">
        <w:rPr>
          <w:color w:val="000000"/>
          <w:sz w:val="28"/>
          <w:szCs w:val="28"/>
        </w:rPr>
        <w:t xml:space="preserve"> соблюдением:</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3) обязательных требований, связанных с обязательным использованием земель, предназначенных для жилищного или иного строительства, </w:t>
      </w:r>
      <w:r w:rsidRPr="00E11612">
        <w:rPr>
          <w:color w:val="000000"/>
          <w:sz w:val="28"/>
          <w:szCs w:val="28"/>
        </w:rPr>
        <w:lastRenderedPageBreak/>
        <w:t>садоводства, огородничества, в указанных целях в течение установленного срока;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Полномочия, указанные в настоящем пункте, осуществляются администрацией в отношении всех категорий земель.</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bCs/>
          <w:color w:val="000000"/>
          <w:sz w:val="28"/>
          <w:szCs w:val="28"/>
        </w:rPr>
        <w:t>1.7.</w:t>
      </w:r>
      <w:r w:rsidRPr="00E11612">
        <w:rPr>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E11612">
        <w:rPr>
          <w:bCs/>
          <w:color w:val="000000"/>
          <w:sz w:val="28"/>
          <w:szCs w:val="28"/>
        </w:rPr>
        <w:t xml:space="preserve"> муниципального земельного</w:t>
      </w:r>
      <w:r w:rsidRPr="00E11612">
        <w:rPr>
          <w:color w:val="000000"/>
          <w:sz w:val="28"/>
          <w:szCs w:val="28"/>
        </w:rPr>
        <w:t xml:space="preserve"> контроля.</w:t>
      </w:r>
    </w:p>
    <w:p w:rsidR="00D31F85" w:rsidRDefault="00F403CA" w:rsidP="00D31F85">
      <w:pPr>
        <w:pStyle w:val="ConsPlusNormal"/>
        <w:suppressAutoHyphens/>
        <w:spacing w:before="240"/>
        <w:ind w:firstLine="0"/>
        <w:jc w:val="center"/>
        <w:rPr>
          <w:b/>
          <w:bCs/>
          <w:color w:val="000000"/>
          <w:sz w:val="28"/>
          <w:szCs w:val="28"/>
        </w:rPr>
      </w:pPr>
      <w:r w:rsidRPr="00E11612">
        <w:rPr>
          <w:b/>
          <w:bCs/>
          <w:color w:val="000000"/>
          <w:sz w:val="28"/>
          <w:szCs w:val="28"/>
        </w:rPr>
        <w:t xml:space="preserve">2. Управление рисками причинения вреда (ущерба) </w:t>
      </w:r>
    </w:p>
    <w:p w:rsidR="00F403CA" w:rsidRPr="00E11612" w:rsidRDefault="00F403CA" w:rsidP="00D31F85">
      <w:pPr>
        <w:pStyle w:val="ConsPlusNormal"/>
        <w:suppressAutoHyphens/>
        <w:spacing w:after="240"/>
        <w:ind w:firstLine="0"/>
        <w:jc w:val="center"/>
        <w:rPr>
          <w:b/>
          <w:bCs/>
          <w:color w:val="000000"/>
          <w:sz w:val="28"/>
          <w:szCs w:val="28"/>
        </w:rPr>
      </w:pPr>
      <w:r w:rsidRPr="00E11612">
        <w:rPr>
          <w:b/>
          <w:bCs/>
          <w:color w:val="000000"/>
          <w:sz w:val="28"/>
          <w:szCs w:val="28"/>
        </w:rPr>
        <w:t>охраняемым законом ценностям при осуществлении муниципального земельного контроля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CC028B">
          <w:rPr>
            <w:rStyle w:val="a5"/>
            <w:rFonts w:ascii="Times New Roman" w:hAnsi="Times New Roman"/>
            <w:color w:val="000000"/>
            <w:sz w:val="28"/>
            <w:szCs w:val="28"/>
            <w:u w:val="none"/>
          </w:rPr>
          <w:t>законо</w:t>
        </w:r>
      </w:hyperlink>
      <w:r w:rsidRPr="00CC028B">
        <w:rPr>
          <w:color w:val="000000"/>
          <w:sz w:val="28"/>
          <w:szCs w:val="28"/>
        </w:rPr>
        <w:t>м</w:t>
      </w:r>
      <w:proofErr w:type="gramEnd"/>
      <w:r w:rsidRPr="00E11612">
        <w:rPr>
          <w:color w:val="000000"/>
          <w:sz w:val="28"/>
          <w:szCs w:val="28"/>
        </w:rPr>
        <w:t xml:space="preserve"> от 31.07.2020 № 248-ФЗ «О государственном контроле (надзоре) и муниципальном контроле в Российской Федерации».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CC028B">
          <w:rPr>
            <w:rStyle w:val="a5"/>
            <w:rFonts w:ascii="Times New Roman" w:hAnsi="Times New Roman"/>
            <w:color w:val="000000"/>
            <w:sz w:val="28"/>
            <w:szCs w:val="28"/>
            <w:u w:val="none"/>
          </w:rPr>
          <w:t>критериями</w:t>
        </w:r>
      </w:hyperlink>
      <w:r w:rsidRPr="00E11612">
        <w:rPr>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E11612">
        <w:rPr>
          <w:color w:val="000000"/>
          <w:sz w:val="28"/>
          <w:szCs w:val="28"/>
        </w:rPr>
        <w:lastRenderedPageBreak/>
        <w:t>муниципального земельного контроля согласно приложению № 1 к настоящему Положению.</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При отнесении администрацией земель и земельных участков к категориям риска используются в том числе:</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сведения, содержащиеся в Едином государственном реестре недвижимости;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иные сведения, содержащиеся в администрации.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для земельных участков, отнесенных к категории среднего риска, - один раз в 3 года;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для земельных участков, отнесенных к категории умеренного риска, - один раз в 6 лет.</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Принятие решения об отнесении земельных участков к категории низкого риска не требуется.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2.5. </w:t>
      </w:r>
      <w:proofErr w:type="gramStart"/>
      <w:r w:rsidRPr="00E11612">
        <w:rPr>
          <w:color w:val="000000"/>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sidRPr="00E11612">
        <w:rPr>
          <w:color w:val="000000"/>
          <w:sz w:val="28"/>
          <w:szCs w:val="28"/>
        </w:rPr>
        <w:lastRenderedPageBreak/>
        <w:t>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11612">
        <w:rPr>
          <w:color w:val="000000"/>
          <w:sz w:val="28"/>
          <w:szCs w:val="28"/>
        </w:rPr>
        <w:t xml:space="preserve"> категории: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среднего риска, - не менее 3 лет;</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умеренного риска, - не менее 6 лет.</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11612">
        <w:rPr>
          <w:color w:val="000000"/>
          <w:sz w:val="28"/>
          <w:szCs w:val="28"/>
        </w:rPr>
        <w:t>с даты возникновения</w:t>
      </w:r>
      <w:proofErr w:type="gramEnd"/>
      <w:r w:rsidRPr="00E11612">
        <w:rPr>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11612">
        <w:rPr>
          <w:color w:val="000000"/>
          <w:sz w:val="28"/>
          <w:szCs w:val="28"/>
        </w:rPr>
        <w:t>срок</w:t>
      </w:r>
      <w:proofErr w:type="gramEnd"/>
      <w:r w:rsidRPr="00E11612">
        <w:rPr>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w:t>
      </w:r>
      <w:r>
        <w:rPr>
          <w:color w:val="000000"/>
          <w:sz w:val="28"/>
          <w:szCs w:val="28"/>
        </w:rPr>
        <w:t>я в соответствии с постановлением</w:t>
      </w:r>
      <w:r w:rsidRPr="00E11612">
        <w:rPr>
          <w:color w:val="000000"/>
          <w:sz w:val="28"/>
          <w:szCs w:val="28"/>
        </w:rPr>
        <w:t xml:space="preserve"> администрации, указанным в пункте 2.3 настоящего Положения.</w:t>
      </w:r>
    </w:p>
    <w:p w:rsidR="00F403CA" w:rsidRPr="00E11612" w:rsidRDefault="00F403CA" w:rsidP="00B24F37">
      <w:pPr>
        <w:suppressAutoHyphens/>
        <w:spacing w:line="360" w:lineRule="auto"/>
        <w:ind w:firstLine="709"/>
        <w:jc w:val="both"/>
        <w:rPr>
          <w:rFonts w:ascii="Times New Roman" w:hAnsi="Times New Roman"/>
          <w:sz w:val="28"/>
          <w:szCs w:val="28"/>
        </w:rPr>
      </w:pPr>
      <w:r w:rsidRPr="00E11612">
        <w:rPr>
          <w:rFonts w:ascii="Times New Roman" w:hAnsi="Times New Roman"/>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11612">
        <w:rPr>
          <w:rFonts w:ascii="Times New Roman" w:hAnsi="Times New Roman"/>
          <w:sz w:val="28"/>
          <w:szCs w:val="28"/>
          <w:shd w:val="clear" w:color="auto" w:fill="FFFFFF"/>
        </w:rPr>
        <w:t xml:space="preserve"> Доступ к специальному разделу должен осуществляться с </w:t>
      </w:r>
      <w:r w:rsidRPr="00E11612">
        <w:rPr>
          <w:rFonts w:ascii="Times New Roman" w:hAnsi="Times New Roman"/>
          <w:sz w:val="28"/>
          <w:szCs w:val="28"/>
          <w:shd w:val="clear" w:color="auto" w:fill="FFFFFF"/>
        </w:rPr>
        <w:lastRenderedPageBreak/>
        <w:t xml:space="preserve">главной (основной) страницы </w:t>
      </w:r>
      <w:r w:rsidRPr="00E11612">
        <w:rPr>
          <w:rFonts w:ascii="Times New Roman" w:hAnsi="Times New Roman"/>
          <w:sz w:val="28"/>
          <w:szCs w:val="28"/>
        </w:rPr>
        <w:t>официального сайта администрации</w:t>
      </w:r>
      <w:r w:rsidRPr="00E11612">
        <w:rPr>
          <w:rFonts w:ascii="Times New Roman" w:hAnsi="Times New Roman"/>
          <w:sz w:val="28"/>
          <w:szCs w:val="28"/>
          <w:shd w:val="clear" w:color="auto" w:fill="FFFFFF"/>
        </w:rPr>
        <w:t>.</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2.8. Перечни земельных участков содержат следующую информацию:</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кадастровый номер земельного участка или при его отсутствии адрес местоположения земельного участка;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присвоенная категория риска;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реквизиты решения о присвоении земельному участку категории риска.</w:t>
      </w:r>
    </w:p>
    <w:p w:rsidR="00D31F85" w:rsidRDefault="00F403CA" w:rsidP="00D31F85">
      <w:pPr>
        <w:pStyle w:val="ConsPlusNormal"/>
        <w:suppressAutoHyphens/>
        <w:spacing w:before="240"/>
        <w:ind w:firstLine="0"/>
        <w:jc w:val="center"/>
        <w:rPr>
          <w:b/>
          <w:bCs/>
          <w:color w:val="000000"/>
          <w:sz w:val="28"/>
          <w:szCs w:val="28"/>
        </w:rPr>
      </w:pPr>
      <w:r w:rsidRPr="00E11612">
        <w:rPr>
          <w:b/>
          <w:bCs/>
          <w:color w:val="000000"/>
          <w:sz w:val="28"/>
          <w:szCs w:val="28"/>
        </w:rPr>
        <w:t xml:space="preserve">3. Профилактика рисков причинения вреда (ущерба) </w:t>
      </w:r>
    </w:p>
    <w:p w:rsidR="00F403CA" w:rsidRPr="00E11612" w:rsidRDefault="00F403CA" w:rsidP="00D31F85">
      <w:pPr>
        <w:pStyle w:val="ConsPlusNormal"/>
        <w:suppressAutoHyphens/>
        <w:spacing w:after="240"/>
        <w:ind w:firstLine="0"/>
        <w:jc w:val="center"/>
        <w:rPr>
          <w:b/>
          <w:bCs/>
          <w:color w:val="000000"/>
          <w:sz w:val="28"/>
          <w:szCs w:val="28"/>
        </w:rPr>
      </w:pPr>
      <w:r w:rsidRPr="00E11612">
        <w:rPr>
          <w:b/>
          <w:bCs/>
          <w:color w:val="000000"/>
          <w:sz w:val="28"/>
          <w:szCs w:val="28"/>
        </w:rPr>
        <w:t>охраняемым законом ценностям</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3.1. Администрация осуществляет муниципальный земельный </w:t>
      </w:r>
      <w:proofErr w:type="gramStart"/>
      <w:r w:rsidRPr="00E11612">
        <w:rPr>
          <w:color w:val="000000"/>
          <w:sz w:val="28"/>
          <w:szCs w:val="28"/>
        </w:rPr>
        <w:t>контроль</w:t>
      </w:r>
      <w:proofErr w:type="gramEnd"/>
      <w:r w:rsidRPr="00E11612">
        <w:rPr>
          <w:color w:val="000000"/>
          <w:sz w:val="28"/>
          <w:szCs w:val="28"/>
        </w:rPr>
        <w:t xml:space="preserve"> в том числе посредством проведения профилактических мероприятий.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403CA" w:rsidRPr="00E11612" w:rsidRDefault="00F403CA" w:rsidP="00B24F37">
      <w:pPr>
        <w:pStyle w:val="ConsPlusNormal"/>
        <w:suppressAutoHyphens/>
        <w:spacing w:line="360" w:lineRule="auto"/>
        <w:ind w:firstLine="709"/>
        <w:jc w:val="both"/>
        <w:rPr>
          <w:sz w:val="28"/>
          <w:szCs w:val="28"/>
        </w:rPr>
      </w:pPr>
      <w:proofErr w:type="gramStart"/>
      <w:r w:rsidRPr="00E11612">
        <w:rPr>
          <w:color w:val="000000"/>
          <w:sz w:val="28"/>
          <w:szCs w:val="28"/>
        </w:rPr>
        <w:t xml:space="preserve">В случае если при проведении профилактических мероприятий </w:t>
      </w:r>
      <w:r w:rsidRPr="00E11612">
        <w:rPr>
          <w:color w:val="000000"/>
          <w:sz w:val="28"/>
          <w:szCs w:val="28"/>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color w:val="000000"/>
          <w:sz w:val="28"/>
          <w:szCs w:val="28"/>
        </w:rPr>
        <w:t xml:space="preserve">первому </w:t>
      </w:r>
      <w:r w:rsidRPr="00E11612">
        <w:rPr>
          <w:color w:val="000000"/>
          <w:sz w:val="28"/>
          <w:szCs w:val="28"/>
        </w:rPr>
        <w:t>заместителю главы</w:t>
      </w:r>
      <w:r>
        <w:rPr>
          <w:color w:val="000000"/>
          <w:sz w:val="28"/>
          <w:szCs w:val="28"/>
        </w:rPr>
        <w:t xml:space="preserve"> администрации</w:t>
      </w:r>
      <w:r w:rsidRPr="00E11612">
        <w:rPr>
          <w:color w:val="000000"/>
          <w:sz w:val="28"/>
          <w:szCs w:val="28"/>
        </w:rPr>
        <w:t>) Фаленского муниципального округа</w:t>
      </w:r>
      <w:r>
        <w:rPr>
          <w:color w:val="000000"/>
          <w:sz w:val="28"/>
          <w:szCs w:val="28"/>
        </w:rPr>
        <w:t xml:space="preserve"> Кировской области</w:t>
      </w:r>
      <w:r w:rsidRPr="00E11612">
        <w:rPr>
          <w:color w:val="000000"/>
          <w:sz w:val="28"/>
          <w:szCs w:val="28"/>
        </w:rPr>
        <w:t xml:space="preserve"> для принятия решения о проведении контрольных мероприятий.</w:t>
      </w:r>
      <w:proofErr w:type="gramEnd"/>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информирование;</w:t>
      </w:r>
    </w:p>
    <w:p w:rsidR="00F403CA" w:rsidRPr="00E11612" w:rsidRDefault="00F403CA" w:rsidP="00B24F37">
      <w:pPr>
        <w:pStyle w:val="ConsPlusNormal"/>
        <w:suppressAutoHyphens/>
        <w:spacing w:line="360" w:lineRule="auto"/>
        <w:ind w:firstLine="709"/>
        <w:jc w:val="both"/>
        <w:rPr>
          <w:color w:val="000000"/>
          <w:sz w:val="28"/>
          <w:szCs w:val="28"/>
        </w:rPr>
      </w:pPr>
      <w:r>
        <w:rPr>
          <w:color w:val="000000"/>
          <w:sz w:val="28"/>
          <w:szCs w:val="28"/>
        </w:rPr>
        <w:t>2) консультирование.</w:t>
      </w:r>
    </w:p>
    <w:p w:rsidR="00F403CA" w:rsidRPr="00F81494" w:rsidRDefault="00F403CA" w:rsidP="00B24F37">
      <w:pPr>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3.6. </w:t>
      </w:r>
      <w:r w:rsidRPr="00F81494">
        <w:rPr>
          <w:rFonts w:ascii="Times New Roman" w:hAnsi="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81494">
        <w:rPr>
          <w:rFonts w:ascii="Times New Roman" w:hAnsi="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403CA" w:rsidRPr="004049D8" w:rsidRDefault="00F403CA" w:rsidP="00B24F37">
      <w:pPr>
        <w:pStyle w:val="ConsPlusNormal"/>
        <w:suppressAutoHyphens/>
        <w:spacing w:line="360" w:lineRule="auto"/>
        <w:ind w:firstLine="709"/>
        <w:jc w:val="both"/>
        <w:rPr>
          <w:color w:val="000000"/>
          <w:sz w:val="28"/>
          <w:szCs w:val="28"/>
        </w:rPr>
      </w:pPr>
      <w:r w:rsidRPr="004049D8">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81494">
          <w:rPr>
            <w:rStyle w:val="a5"/>
            <w:rFonts w:ascii="Times New Roman" w:hAnsi="Times New Roman"/>
            <w:color w:val="000000"/>
            <w:sz w:val="28"/>
            <w:szCs w:val="28"/>
            <w:u w:val="none"/>
          </w:rPr>
          <w:t>частью 3 статьи 46</w:t>
        </w:r>
      </w:hyperlink>
      <w:r w:rsidRPr="004049D8">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403CA" w:rsidRPr="00C25BBF" w:rsidRDefault="00F403CA" w:rsidP="00B24F37">
      <w:pPr>
        <w:pStyle w:val="ConsPlusNormal"/>
        <w:suppressAutoHyphens/>
        <w:spacing w:line="360" w:lineRule="auto"/>
        <w:ind w:firstLine="709"/>
        <w:jc w:val="both"/>
        <w:rPr>
          <w:color w:val="000000"/>
          <w:sz w:val="28"/>
          <w:szCs w:val="28"/>
        </w:rPr>
      </w:pPr>
      <w:r w:rsidRPr="00C25BBF">
        <w:rPr>
          <w:sz w:val="28"/>
          <w:szCs w:val="28"/>
        </w:rPr>
        <w:t xml:space="preserve">Администрация также вправе информировать население Фаленского  муниципального  округа  Кировской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Pr="00C25BBF">
        <w:rPr>
          <w:sz w:val="28"/>
          <w:szCs w:val="28"/>
        </w:rPr>
        <w:lastRenderedPageBreak/>
        <w:t>земельных участков, исходя из их отнесения к соответствующей категории риска.</w:t>
      </w:r>
    </w:p>
    <w:p w:rsidR="00F403CA" w:rsidRPr="00E11612" w:rsidRDefault="00F403CA" w:rsidP="00B24F37">
      <w:pPr>
        <w:pStyle w:val="ConsPlusNormal"/>
        <w:suppressAutoHyphens/>
        <w:spacing w:line="360" w:lineRule="auto"/>
        <w:ind w:firstLine="709"/>
        <w:jc w:val="both"/>
        <w:rPr>
          <w:sz w:val="28"/>
          <w:szCs w:val="28"/>
        </w:rPr>
      </w:pPr>
      <w:r>
        <w:rPr>
          <w:color w:val="000000"/>
          <w:sz w:val="28"/>
          <w:szCs w:val="28"/>
        </w:rPr>
        <w:t>3.7</w:t>
      </w:r>
      <w:r w:rsidRPr="00E11612">
        <w:rPr>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11612">
        <w:rPr>
          <w:color w:val="000000"/>
          <w:sz w:val="28"/>
          <w:szCs w:val="28"/>
        </w:rPr>
        <w:t>видео-конференц-связи</w:t>
      </w:r>
      <w:proofErr w:type="spellEnd"/>
      <w:r w:rsidRPr="00E11612">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Личный прием граждан проводится главой (</w:t>
      </w:r>
      <w:r>
        <w:rPr>
          <w:color w:val="000000"/>
          <w:sz w:val="28"/>
          <w:szCs w:val="28"/>
        </w:rPr>
        <w:t xml:space="preserve">первым </w:t>
      </w:r>
      <w:r w:rsidRPr="00E11612">
        <w:rPr>
          <w:color w:val="000000"/>
          <w:sz w:val="28"/>
          <w:szCs w:val="28"/>
        </w:rPr>
        <w:t>заместителем главы</w:t>
      </w:r>
      <w:r>
        <w:rPr>
          <w:color w:val="000000"/>
          <w:sz w:val="28"/>
          <w:szCs w:val="28"/>
        </w:rPr>
        <w:t xml:space="preserve"> администрации муниципального округа</w:t>
      </w:r>
      <w:r w:rsidRPr="00E11612">
        <w:rPr>
          <w:color w:val="000000"/>
          <w:sz w:val="28"/>
          <w:szCs w:val="28"/>
        </w:rPr>
        <w:t>) Фаленского муниципального округа</w:t>
      </w:r>
      <w:r w:rsidRPr="00E11612">
        <w:rPr>
          <w:i/>
          <w:iCs/>
          <w:color w:val="000000"/>
          <w:sz w:val="28"/>
          <w:szCs w:val="28"/>
        </w:rPr>
        <w:t xml:space="preserve"> </w:t>
      </w:r>
      <w:r>
        <w:rPr>
          <w:color w:val="000000"/>
          <w:sz w:val="28"/>
          <w:szCs w:val="28"/>
        </w:rPr>
        <w:t>или</w:t>
      </w:r>
      <w:r w:rsidRPr="00E11612">
        <w:rPr>
          <w:color w:val="000000"/>
          <w:sz w:val="28"/>
          <w:szCs w:val="28"/>
        </w:rPr>
        <w:t xml:space="preserve">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Консультирование осуществляется в устной или письменной форме по следующим вопросам:</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организация и осуществление муниципального земельного контроля;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порядок осуществления контрольных мероприятий, установленных настоящим Положением;</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403CA" w:rsidRPr="00E11612" w:rsidRDefault="00F403CA" w:rsidP="00B24F37">
      <w:pPr>
        <w:pStyle w:val="ConsPlusNormal"/>
        <w:suppressAutoHyphens/>
        <w:spacing w:line="360" w:lineRule="auto"/>
        <w:ind w:firstLine="709"/>
        <w:jc w:val="both"/>
        <w:rPr>
          <w:sz w:val="28"/>
          <w:szCs w:val="28"/>
        </w:rPr>
      </w:pPr>
      <w:r>
        <w:rPr>
          <w:color w:val="000000"/>
          <w:sz w:val="28"/>
          <w:szCs w:val="28"/>
        </w:rPr>
        <w:t>3.8</w:t>
      </w:r>
      <w:r w:rsidRPr="00E11612">
        <w:rPr>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за время консультирования предоставить в устной форме ответ на поставленные вопросы невозможно;</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ответ на поставленные вопросы требует дополнительного запроса сведений.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color w:val="000000"/>
          <w:sz w:val="28"/>
          <w:szCs w:val="28"/>
        </w:rPr>
        <w:t>Фаленского муниципального округа</w:t>
      </w:r>
      <w:r w:rsidRPr="00E11612">
        <w:rPr>
          <w:i/>
          <w:iCs/>
          <w:color w:val="000000"/>
          <w:sz w:val="28"/>
          <w:szCs w:val="28"/>
        </w:rPr>
        <w:t xml:space="preserve"> </w:t>
      </w:r>
      <w:r w:rsidRPr="00E11612">
        <w:rPr>
          <w:color w:val="000000"/>
          <w:sz w:val="28"/>
          <w:szCs w:val="28"/>
        </w:rPr>
        <w:t xml:space="preserve">или должностным лицом, </w:t>
      </w:r>
      <w:r w:rsidRPr="00E11612">
        <w:rPr>
          <w:color w:val="000000"/>
          <w:sz w:val="28"/>
          <w:szCs w:val="28"/>
        </w:rPr>
        <w:lastRenderedPageBreak/>
        <w:t>уполномоченным осуществлять муниципальный земельный контроль.</w:t>
      </w:r>
    </w:p>
    <w:p w:rsidR="00D31F85" w:rsidRDefault="00F403CA" w:rsidP="00D31F85">
      <w:pPr>
        <w:pStyle w:val="ConsPlusNormal"/>
        <w:suppressAutoHyphens/>
        <w:spacing w:before="240"/>
        <w:ind w:firstLine="0"/>
        <w:jc w:val="center"/>
        <w:rPr>
          <w:b/>
          <w:bCs/>
          <w:color w:val="000000"/>
          <w:sz w:val="28"/>
          <w:szCs w:val="28"/>
        </w:rPr>
      </w:pPr>
      <w:r w:rsidRPr="00E11612">
        <w:rPr>
          <w:b/>
          <w:bCs/>
          <w:color w:val="000000"/>
          <w:sz w:val="28"/>
          <w:szCs w:val="28"/>
        </w:rPr>
        <w:t xml:space="preserve">4. Осуществление контрольных мероприятий </w:t>
      </w:r>
    </w:p>
    <w:p w:rsidR="00F403CA" w:rsidRPr="00E11612" w:rsidRDefault="00F403CA" w:rsidP="00D31F85">
      <w:pPr>
        <w:pStyle w:val="ConsPlusNormal"/>
        <w:suppressAutoHyphens/>
        <w:spacing w:after="240"/>
        <w:ind w:firstLine="0"/>
        <w:jc w:val="center"/>
        <w:rPr>
          <w:b/>
          <w:bCs/>
          <w:color w:val="000000"/>
          <w:sz w:val="28"/>
          <w:szCs w:val="28"/>
        </w:rPr>
      </w:pPr>
      <w:r w:rsidRPr="00E11612">
        <w:rPr>
          <w:b/>
          <w:bCs/>
          <w:color w:val="000000"/>
          <w:sz w:val="28"/>
          <w:szCs w:val="28"/>
        </w:rPr>
        <w:t>и контрольных действий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403CA" w:rsidRPr="00E11612" w:rsidRDefault="00F403CA" w:rsidP="00B24F37">
      <w:pPr>
        <w:pStyle w:val="ConsPlusNormal"/>
        <w:suppressAutoHyphens/>
        <w:spacing w:line="360" w:lineRule="auto"/>
        <w:ind w:firstLine="709"/>
        <w:jc w:val="both"/>
        <w:rPr>
          <w:sz w:val="28"/>
          <w:szCs w:val="28"/>
        </w:rPr>
      </w:pPr>
      <w:proofErr w:type="gramStart"/>
      <w:r w:rsidRPr="00E11612">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документарная проверка (посредством получения письменных объяснений, истребования документов, экспертизы);</w:t>
      </w:r>
    </w:p>
    <w:p w:rsidR="00F403CA" w:rsidRPr="00E11612" w:rsidRDefault="00F403CA" w:rsidP="00B24F37">
      <w:pPr>
        <w:pStyle w:val="ConsPlusNormal"/>
        <w:suppressAutoHyphens/>
        <w:spacing w:line="360" w:lineRule="auto"/>
        <w:ind w:firstLine="709"/>
        <w:jc w:val="both"/>
        <w:rPr>
          <w:color w:val="000000"/>
          <w:sz w:val="28"/>
          <w:szCs w:val="28"/>
        </w:rPr>
      </w:pPr>
      <w:proofErr w:type="gramStart"/>
      <w:r w:rsidRPr="00E11612">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03CA" w:rsidRPr="00E11612" w:rsidRDefault="00F403CA" w:rsidP="00B24F37">
      <w:pPr>
        <w:suppressAutoHyphens/>
        <w:spacing w:line="360" w:lineRule="auto"/>
        <w:ind w:firstLine="709"/>
        <w:jc w:val="both"/>
        <w:rPr>
          <w:rFonts w:ascii="Times New Roman" w:hAnsi="Times New Roman"/>
          <w:sz w:val="28"/>
          <w:szCs w:val="28"/>
        </w:rPr>
      </w:pPr>
      <w:proofErr w:type="gramStart"/>
      <w:r w:rsidRPr="00E11612">
        <w:rPr>
          <w:rFonts w:ascii="Times New Roman" w:hAnsi="Times New Roman"/>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11612">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11612">
        <w:rPr>
          <w:rFonts w:ascii="Times New Roman" w:hAnsi="Times New Roman"/>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w:t>
      </w:r>
      <w:r w:rsidRPr="00E11612">
        <w:rPr>
          <w:rFonts w:ascii="Times New Roman" w:hAnsi="Times New Roman"/>
          <w:sz w:val="28"/>
          <w:szCs w:val="28"/>
          <w:shd w:val="clear" w:color="auto" w:fill="FFFFFF"/>
        </w:rPr>
        <w:lastRenderedPageBreak/>
        <w:t>видеозаписи</w:t>
      </w:r>
      <w:r w:rsidRPr="00E11612">
        <w:rPr>
          <w:rFonts w:ascii="Times New Roman" w:hAnsi="Times New Roman"/>
          <w:sz w:val="28"/>
          <w:szCs w:val="28"/>
        </w:rPr>
        <w:t>);</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11612">
        <w:rPr>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E11612">
        <w:rPr>
          <w:color w:val="000000"/>
          <w:sz w:val="28"/>
          <w:szCs w:val="28"/>
        </w:rPr>
        <w:t xml:space="preserve"> № 1 к настоящему Положению.</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инспекционный визит;</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рейдовый осмотр;</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документарная проверка;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 выездная проверка;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инспекционный визит;</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рейдовый осмотр;</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документарная проверка;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 выездная проверка;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5) наблюдение за соблюдением обязательных требований;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6) выездное обследование.</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4.6. Основанием для проведения контрольных мероприятий, </w:t>
      </w:r>
      <w:r w:rsidRPr="00E11612">
        <w:rPr>
          <w:color w:val="000000"/>
          <w:sz w:val="28"/>
          <w:szCs w:val="28"/>
        </w:rPr>
        <w:lastRenderedPageBreak/>
        <w:t>проводимых с взаимодействием с контролируемыми лицами, является:</w:t>
      </w:r>
    </w:p>
    <w:p w:rsidR="00F403CA" w:rsidRPr="00E11612" w:rsidRDefault="00F403CA" w:rsidP="00B24F37">
      <w:pPr>
        <w:pStyle w:val="ConsPlusNormal"/>
        <w:suppressAutoHyphens/>
        <w:spacing w:line="360" w:lineRule="auto"/>
        <w:ind w:firstLine="709"/>
        <w:jc w:val="both"/>
        <w:rPr>
          <w:sz w:val="28"/>
          <w:szCs w:val="28"/>
        </w:rPr>
      </w:pPr>
      <w:proofErr w:type="gramStart"/>
      <w:r w:rsidRPr="00E11612">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11612">
        <w:rPr>
          <w:color w:val="000000"/>
          <w:sz w:val="28"/>
          <w:szCs w:val="28"/>
        </w:rPr>
        <w:t xml:space="preserve"> лиц;</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3) наступление сроков проведения контрольных мероприятий, включенных в план проведения контрольных мероприятий;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4.7. Индикаторы риска нарушения обязательных требований указаны в </w:t>
      </w:r>
      <w:r w:rsidRPr="00E11612">
        <w:rPr>
          <w:color w:val="000000"/>
          <w:sz w:val="28"/>
          <w:szCs w:val="28"/>
        </w:rPr>
        <w:lastRenderedPageBreak/>
        <w:t>приложении № 2 к настоящему Положению.</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4.9. </w:t>
      </w:r>
      <w:proofErr w:type="gramStart"/>
      <w:r w:rsidRPr="00E11612">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11612">
        <w:rPr>
          <w:color w:val="000000"/>
          <w:sz w:val="28"/>
          <w:szCs w:val="28"/>
        </w:rPr>
        <w:t xml:space="preserve"> осуществлять муниципальный земельный контроль, о проведении контрольного мероприятия.</w:t>
      </w:r>
    </w:p>
    <w:p w:rsidR="00F403CA" w:rsidRPr="00E11612" w:rsidRDefault="00F403CA" w:rsidP="00B24F37">
      <w:pPr>
        <w:pStyle w:val="ConsPlusNormal"/>
        <w:suppressAutoHyphens/>
        <w:spacing w:line="360" w:lineRule="auto"/>
        <w:ind w:firstLine="709"/>
        <w:jc w:val="both"/>
        <w:rPr>
          <w:i/>
          <w:iCs/>
          <w:color w:val="000000"/>
          <w:sz w:val="28"/>
          <w:szCs w:val="28"/>
        </w:rPr>
      </w:pPr>
      <w:r w:rsidRPr="00E11612">
        <w:rPr>
          <w:color w:val="000000"/>
          <w:sz w:val="28"/>
          <w:szCs w:val="28"/>
        </w:rPr>
        <w:t xml:space="preserve">4.10. </w:t>
      </w:r>
      <w:proofErr w:type="gramStart"/>
      <w:r w:rsidRPr="00E11612">
        <w:rPr>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Pr>
          <w:color w:val="000000"/>
          <w:sz w:val="28"/>
          <w:szCs w:val="28"/>
        </w:rPr>
        <w:t xml:space="preserve"> администрации </w:t>
      </w:r>
      <w:r w:rsidRPr="00E11612">
        <w:rPr>
          <w:color w:val="000000"/>
          <w:sz w:val="28"/>
          <w:szCs w:val="28"/>
        </w:rPr>
        <w:t xml:space="preserve"> Фаленского муниципального округа</w:t>
      </w:r>
      <w:r w:rsidRPr="00E11612">
        <w:rPr>
          <w:i/>
          <w:iCs/>
          <w:color w:val="000000"/>
          <w:sz w:val="28"/>
          <w:szCs w:val="28"/>
        </w:rPr>
        <w:t xml:space="preserve">, </w:t>
      </w:r>
      <w:r w:rsidRPr="00E11612">
        <w:rPr>
          <w:color w:val="000000"/>
          <w:sz w:val="28"/>
          <w:szCs w:val="28"/>
          <w:shd w:val="clear" w:color="auto" w:fill="FFFFFF"/>
        </w:rPr>
        <w:t>задания, содержащегося в планах работы администрации, в том числе в случаях, установленных</w:t>
      </w:r>
      <w:r w:rsidRPr="00E11612">
        <w:rPr>
          <w:color w:val="000000"/>
          <w:sz w:val="28"/>
          <w:szCs w:val="28"/>
        </w:rPr>
        <w:t xml:space="preserve"> Федеральным </w:t>
      </w:r>
      <w:hyperlink r:id="rId10" w:history="1">
        <w:r w:rsidRPr="00E11612">
          <w:rPr>
            <w:rStyle w:val="a5"/>
            <w:rFonts w:ascii="Times New Roman" w:hAnsi="Times New Roman"/>
            <w:color w:val="000000"/>
            <w:sz w:val="28"/>
            <w:szCs w:val="28"/>
          </w:rPr>
          <w:t>законом</w:t>
        </w:r>
      </w:hyperlink>
      <w:r w:rsidRPr="00E11612">
        <w:rPr>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5474EA">
          <w:rPr>
            <w:rStyle w:val="a5"/>
            <w:rFonts w:ascii="Times New Roman" w:hAnsi="Times New Roman"/>
            <w:color w:val="000000"/>
            <w:sz w:val="28"/>
            <w:szCs w:val="28"/>
            <w:u w:val="none"/>
          </w:rPr>
          <w:t>законом</w:t>
        </w:r>
      </w:hyperlink>
      <w:r w:rsidRPr="005474EA">
        <w:rPr>
          <w:color w:val="000000"/>
          <w:sz w:val="28"/>
          <w:szCs w:val="28"/>
        </w:rPr>
        <w:t xml:space="preserve"> </w:t>
      </w:r>
      <w:r w:rsidRPr="00E11612">
        <w:rPr>
          <w:color w:val="000000"/>
          <w:sz w:val="28"/>
          <w:szCs w:val="28"/>
        </w:rPr>
        <w:t xml:space="preserve">от 31.07.2020 № 248-ФЗ «О </w:t>
      </w:r>
      <w:r w:rsidRPr="00E11612">
        <w:rPr>
          <w:color w:val="000000"/>
          <w:sz w:val="28"/>
          <w:szCs w:val="28"/>
        </w:rPr>
        <w:lastRenderedPageBreak/>
        <w:t>государственном контроле (надзоре) и муниципальном контроле в Российской Федерации».</w:t>
      </w:r>
    </w:p>
    <w:p w:rsidR="00F403CA" w:rsidRPr="00E11612" w:rsidRDefault="00F403CA" w:rsidP="00B24F37">
      <w:pPr>
        <w:suppressAutoHyphens/>
        <w:spacing w:line="360" w:lineRule="auto"/>
        <w:ind w:firstLine="709"/>
        <w:jc w:val="both"/>
        <w:rPr>
          <w:rFonts w:ascii="Times New Roman" w:hAnsi="Times New Roman"/>
          <w:sz w:val="28"/>
          <w:szCs w:val="28"/>
        </w:rPr>
      </w:pPr>
      <w:r w:rsidRPr="00E11612">
        <w:rPr>
          <w:rFonts w:ascii="Times New Roman" w:hAnsi="Times New Roman"/>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1612">
        <w:rPr>
          <w:rFonts w:ascii="Times New Roman" w:hAnsi="Times New Roman"/>
          <w:sz w:val="28"/>
          <w:szCs w:val="28"/>
        </w:rPr>
        <w:t xml:space="preserve">Перечень указанных документов и (или) сведений, порядок и сроки их представления установлены утвержденным </w:t>
      </w:r>
      <w:r w:rsidRPr="00E11612">
        <w:rPr>
          <w:rFonts w:ascii="Times New Roman" w:hAnsi="Times New Roman"/>
          <w:sz w:val="28"/>
          <w:szCs w:val="28"/>
          <w:shd w:val="clear" w:color="auto" w:fill="FFFFFF"/>
        </w:rPr>
        <w:t>распоряжением Правительства Российской Федерации от</w:t>
      </w:r>
      <w:r w:rsidR="00D31F85">
        <w:rPr>
          <w:rFonts w:ascii="Times New Roman" w:hAnsi="Times New Roman"/>
          <w:sz w:val="28"/>
          <w:szCs w:val="28"/>
          <w:shd w:val="clear" w:color="auto" w:fill="FFFFFF"/>
        </w:rPr>
        <w:t> </w:t>
      </w:r>
      <w:r w:rsidRPr="00E11612">
        <w:rPr>
          <w:rFonts w:ascii="Times New Roman" w:hAnsi="Times New Roman"/>
          <w:sz w:val="28"/>
          <w:szCs w:val="28"/>
          <w:shd w:val="clear" w:color="auto" w:fill="FFFFFF"/>
        </w:rPr>
        <w:t>19.04.2016 №</w:t>
      </w:r>
      <w:r w:rsidR="00D31F85">
        <w:rPr>
          <w:rFonts w:ascii="Times New Roman" w:hAnsi="Times New Roman"/>
          <w:sz w:val="28"/>
          <w:szCs w:val="28"/>
          <w:shd w:val="clear" w:color="auto" w:fill="FFFFFF"/>
        </w:rPr>
        <w:t> </w:t>
      </w:r>
      <w:r w:rsidRPr="00E11612">
        <w:rPr>
          <w:rFonts w:ascii="Times New Roman" w:hAnsi="Times New Roman"/>
          <w:sz w:val="28"/>
          <w:szCs w:val="28"/>
          <w:shd w:val="clear" w:color="auto" w:fill="FFFFFF"/>
        </w:rPr>
        <w:t>724-р перечнем</w:t>
      </w:r>
      <w:r w:rsidR="00D31F85">
        <w:rPr>
          <w:rFonts w:ascii="Times New Roman" w:hAnsi="Times New Roman"/>
          <w:sz w:val="28"/>
          <w:szCs w:val="28"/>
          <w:shd w:val="clear" w:color="auto" w:fill="FFFFFF"/>
        </w:rPr>
        <w:t xml:space="preserve"> </w:t>
      </w:r>
      <w:r w:rsidRPr="00E11612">
        <w:rPr>
          <w:rFonts w:ascii="Times New Roman" w:hAnsi="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11612">
        <w:rPr>
          <w:rFonts w:ascii="Times New Roman" w:hAnsi="Times New Roman"/>
          <w:sz w:val="28"/>
          <w:szCs w:val="28"/>
          <w:shd w:val="clear" w:color="auto" w:fill="FFFFFF"/>
        </w:rPr>
        <w:t xml:space="preserve"> </w:t>
      </w:r>
      <w:proofErr w:type="gramStart"/>
      <w:r w:rsidRPr="00E11612">
        <w:rPr>
          <w:rFonts w:ascii="Times New Roman" w:hAnsi="Times New Roman"/>
          <w:sz w:val="28"/>
          <w:szCs w:val="28"/>
          <w:shd w:val="clear" w:color="auto" w:fill="FFFFFF"/>
        </w:rPr>
        <w:t xml:space="preserve">организаций, в распоряжении которых находятся эти документы и (или) информация, а также </w:t>
      </w:r>
      <w:hyperlink r:id="rId12" w:history="1">
        <w:r w:rsidRPr="005474EA">
          <w:rPr>
            <w:rStyle w:val="a5"/>
            <w:rFonts w:ascii="Times New Roman" w:hAnsi="Times New Roman"/>
            <w:color w:val="auto"/>
            <w:sz w:val="28"/>
            <w:szCs w:val="28"/>
            <w:u w:val="none"/>
          </w:rPr>
          <w:t>Правилами</w:t>
        </w:r>
      </w:hyperlink>
      <w:r w:rsidRPr="00E11612">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11612">
        <w:rPr>
          <w:rFonts w:ascii="Times New Roman" w:hAnsi="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4.13. </w:t>
      </w:r>
      <w:proofErr w:type="gramStart"/>
      <w:r w:rsidRPr="00E11612">
        <w:rPr>
          <w:color w:val="000000"/>
          <w:sz w:val="28"/>
          <w:szCs w:val="28"/>
        </w:rPr>
        <w:t xml:space="preserve">Плановые контрольные мероприятия в отношении юридических </w:t>
      </w:r>
      <w:r w:rsidRPr="00E11612">
        <w:rPr>
          <w:color w:val="000000"/>
          <w:sz w:val="28"/>
          <w:szCs w:val="28"/>
        </w:rPr>
        <w:lastRenderedPageBreak/>
        <w:t xml:space="preserve">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474EA">
          <w:rPr>
            <w:rStyle w:val="a5"/>
            <w:rFonts w:ascii="Times New Roman" w:hAnsi="Times New Roman"/>
            <w:color w:val="000000"/>
            <w:sz w:val="28"/>
            <w:szCs w:val="28"/>
            <w:u w:val="none"/>
          </w:rPr>
          <w:t>Правилами</w:t>
        </w:r>
      </w:hyperlink>
      <w:r w:rsidRPr="00E11612">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11612">
        <w:rPr>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4.14. </w:t>
      </w:r>
      <w:r w:rsidRPr="00E11612">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1612">
        <w:rPr>
          <w:color w:val="000000"/>
          <w:sz w:val="28"/>
          <w:szCs w:val="28"/>
          <w:shd w:val="clear" w:color="auto" w:fill="FFFFFF"/>
        </w:rPr>
        <w:t>связи</w:t>
      </w:r>
      <w:proofErr w:type="gramEnd"/>
      <w:r w:rsidRPr="00E11612">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403CA" w:rsidRPr="00E11612" w:rsidRDefault="00F403CA" w:rsidP="00B24F37">
      <w:pPr>
        <w:suppressAutoHyphens/>
        <w:spacing w:line="360" w:lineRule="auto"/>
        <w:ind w:firstLine="709"/>
        <w:jc w:val="both"/>
        <w:rPr>
          <w:rFonts w:ascii="Times New Roman" w:hAnsi="Times New Roman"/>
          <w:sz w:val="28"/>
          <w:szCs w:val="28"/>
          <w:shd w:val="clear" w:color="auto" w:fill="FFFFFF"/>
        </w:rPr>
      </w:pPr>
      <w:r w:rsidRPr="00E11612">
        <w:rPr>
          <w:rFonts w:ascii="Times New Roman" w:hAnsi="Times New Roman"/>
          <w:sz w:val="28"/>
          <w:szCs w:val="28"/>
        </w:rPr>
        <w:t xml:space="preserve">1) </w:t>
      </w:r>
      <w:r w:rsidRPr="00E11612">
        <w:rPr>
          <w:rFonts w:ascii="Times New Roman" w:hAnsi="Times New Roman"/>
          <w:sz w:val="28"/>
          <w:szCs w:val="28"/>
          <w:shd w:val="clear" w:color="auto" w:fill="FFFFFF"/>
        </w:rPr>
        <w:t xml:space="preserve">отсутствие контролируемого лица либо его представителя не препятствует оценке </w:t>
      </w:r>
      <w:r w:rsidRPr="00E11612">
        <w:rPr>
          <w:rFonts w:ascii="Times New Roman" w:hAnsi="Times New Roman"/>
          <w:sz w:val="28"/>
          <w:szCs w:val="28"/>
        </w:rPr>
        <w:t xml:space="preserve">должностным лицом, уполномоченным осуществлять муниципальный земельный контроль, </w:t>
      </w:r>
      <w:r w:rsidRPr="00E11612">
        <w:rPr>
          <w:rFonts w:ascii="Times New Roman" w:hAnsi="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403CA" w:rsidRPr="00E11612" w:rsidRDefault="00F403CA" w:rsidP="00B24F37">
      <w:pPr>
        <w:suppressAutoHyphens/>
        <w:spacing w:line="360" w:lineRule="auto"/>
        <w:ind w:firstLine="709"/>
        <w:jc w:val="both"/>
        <w:rPr>
          <w:rFonts w:ascii="Times New Roman" w:hAnsi="Times New Roman"/>
          <w:sz w:val="28"/>
          <w:szCs w:val="28"/>
        </w:rPr>
      </w:pPr>
      <w:r w:rsidRPr="00E11612">
        <w:rPr>
          <w:rFonts w:ascii="Times New Roman" w:hAnsi="Times New Roman"/>
          <w:sz w:val="28"/>
          <w:szCs w:val="28"/>
          <w:shd w:val="clear" w:color="auto" w:fill="FFFFFF"/>
        </w:rPr>
        <w:t xml:space="preserve">2) отсутствие признаков </w:t>
      </w:r>
      <w:r w:rsidRPr="00E11612">
        <w:rPr>
          <w:rFonts w:ascii="Times New Roman" w:hAnsi="Times New Roman"/>
          <w:sz w:val="28"/>
          <w:szCs w:val="28"/>
        </w:rPr>
        <w:t xml:space="preserve">явной непосредственной угрозы причинения или фактического причинения вреда (ущерба) охраняемым законом </w:t>
      </w:r>
      <w:r w:rsidRPr="00E11612">
        <w:rPr>
          <w:rFonts w:ascii="Times New Roman" w:hAnsi="Times New Roman"/>
          <w:sz w:val="28"/>
          <w:szCs w:val="28"/>
        </w:rPr>
        <w:lastRenderedPageBreak/>
        <w:t>ценностям;</w:t>
      </w:r>
    </w:p>
    <w:p w:rsidR="00F403CA" w:rsidRPr="00E11612" w:rsidRDefault="00F403CA" w:rsidP="00B24F37">
      <w:pPr>
        <w:suppressAutoHyphens/>
        <w:spacing w:line="360" w:lineRule="auto"/>
        <w:ind w:firstLine="709"/>
        <w:jc w:val="both"/>
        <w:rPr>
          <w:rFonts w:ascii="Times New Roman" w:hAnsi="Times New Roman"/>
          <w:sz w:val="28"/>
          <w:szCs w:val="28"/>
        </w:rPr>
      </w:pPr>
      <w:r w:rsidRPr="00E11612">
        <w:rPr>
          <w:rFonts w:ascii="Times New Roman" w:hAnsi="Times New Roman"/>
          <w:sz w:val="28"/>
          <w:szCs w:val="28"/>
        </w:rPr>
        <w:t>3) имеются уважительные причины для отсутствия контролируемого лица (болезнь</w:t>
      </w:r>
      <w:r w:rsidRPr="00E11612">
        <w:rPr>
          <w:rFonts w:ascii="Times New Roman" w:hAnsi="Times New Roman"/>
          <w:sz w:val="28"/>
          <w:szCs w:val="28"/>
          <w:shd w:val="clear" w:color="auto" w:fill="FFFFFF"/>
        </w:rPr>
        <w:t xml:space="preserve"> контролируемого лица</w:t>
      </w:r>
      <w:r w:rsidRPr="00E11612">
        <w:rPr>
          <w:rFonts w:ascii="Times New Roman" w:hAnsi="Times New Roman"/>
          <w:sz w:val="28"/>
          <w:szCs w:val="28"/>
        </w:rPr>
        <w:t>, его командировка и т.п.) при проведении</w:t>
      </w:r>
      <w:r w:rsidRPr="00E11612">
        <w:rPr>
          <w:rFonts w:ascii="Times New Roman" w:hAnsi="Times New Roman"/>
          <w:sz w:val="28"/>
          <w:szCs w:val="28"/>
          <w:shd w:val="clear" w:color="auto" w:fill="FFFFFF"/>
        </w:rPr>
        <w:t xml:space="preserve"> контрольного мероприятия</w:t>
      </w:r>
      <w:r w:rsidRPr="00E11612">
        <w:rPr>
          <w:rFonts w:ascii="Times New Roman" w:hAnsi="Times New Roman"/>
          <w:sz w:val="28"/>
          <w:szCs w:val="28"/>
        </w:rPr>
        <w:t>.</w:t>
      </w:r>
    </w:p>
    <w:p w:rsidR="00F403CA" w:rsidRPr="00E11612" w:rsidRDefault="00F403CA" w:rsidP="00B24F37">
      <w:pPr>
        <w:pStyle w:val="s1"/>
        <w:widowControl w:val="0"/>
        <w:suppressAutoHyphens/>
        <w:spacing w:line="360" w:lineRule="auto"/>
        <w:ind w:firstLine="709"/>
        <w:rPr>
          <w:rFonts w:ascii="Times New Roman" w:hAnsi="Times New Roman" w:cs="Times New Roman"/>
          <w:color w:val="000000"/>
          <w:sz w:val="28"/>
          <w:szCs w:val="28"/>
        </w:rPr>
      </w:pPr>
      <w:r w:rsidRPr="00E11612">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403CA" w:rsidRPr="00E11612" w:rsidRDefault="00F403CA" w:rsidP="00B24F37">
      <w:pPr>
        <w:pStyle w:val="s1"/>
        <w:widowControl w:val="0"/>
        <w:suppressAutoHyphens/>
        <w:spacing w:line="360" w:lineRule="auto"/>
        <w:ind w:firstLine="709"/>
        <w:rPr>
          <w:rFonts w:ascii="Times New Roman" w:hAnsi="Times New Roman" w:cs="Times New Roman"/>
          <w:color w:val="000000"/>
          <w:sz w:val="28"/>
          <w:szCs w:val="28"/>
        </w:rPr>
      </w:pPr>
      <w:r w:rsidRPr="00E1161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11612">
        <w:rPr>
          <w:rFonts w:ascii="Times New Roman" w:hAnsi="Times New Roman" w:cs="Times New Roman"/>
          <w:color w:val="000000"/>
          <w:sz w:val="28"/>
          <w:szCs w:val="28"/>
        </w:rPr>
        <w:t>микропредприятия</w:t>
      </w:r>
      <w:proofErr w:type="spellEnd"/>
      <w:r w:rsidRPr="00E11612">
        <w:rPr>
          <w:rFonts w:ascii="Times New Roman" w:hAnsi="Times New Roman" w:cs="Times New Roman"/>
          <w:color w:val="000000"/>
          <w:sz w:val="28"/>
          <w:szCs w:val="28"/>
        </w:rPr>
        <w:t xml:space="preserve">. </w:t>
      </w:r>
    </w:p>
    <w:p w:rsidR="00F403CA" w:rsidRPr="00E11612" w:rsidRDefault="00F403CA" w:rsidP="00B24F37">
      <w:pPr>
        <w:pStyle w:val="s1"/>
        <w:widowControl w:val="0"/>
        <w:suppressAutoHyphens/>
        <w:spacing w:line="360" w:lineRule="auto"/>
        <w:ind w:firstLine="709"/>
        <w:rPr>
          <w:rFonts w:ascii="Times New Roman" w:hAnsi="Times New Roman" w:cs="Times New Roman"/>
          <w:color w:val="000000"/>
          <w:sz w:val="28"/>
          <w:szCs w:val="28"/>
        </w:rPr>
      </w:pPr>
      <w:r w:rsidRPr="00E1161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4.17. </w:t>
      </w:r>
      <w:proofErr w:type="gramStart"/>
      <w:r w:rsidRPr="00E11612">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E11612">
        <w:rPr>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474EA">
          <w:rPr>
            <w:rStyle w:val="a5"/>
            <w:rFonts w:ascii="Times New Roman" w:hAnsi="Times New Roman"/>
            <w:color w:val="000000"/>
            <w:sz w:val="28"/>
            <w:szCs w:val="28"/>
            <w:u w:val="none"/>
          </w:rPr>
          <w:t>частью 2 статьи 90</w:t>
        </w:r>
      </w:hyperlink>
      <w:r w:rsidRPr="005474EA">
        <w:rPr>
          <w:color w:val="000000"/>
          <w:sz w:val="28"/>
          <w:szCs w:val="28"/>
        </w:rPr>
        <w:t xml:space="preserve"> </w:t>
      </w:r>
      <w:r w:rsidRPr="00E11612">
        <w:rPr>
          <w:color w:val="000000"/>
          <w:sz w:val="28"/>
          <w:szCs w:val="28"/>
        </w:rPr>
        <w:t>Федерального закона от 31.07.2020 № 248-ФЗ «О государственном контроле (надзоре) и</w:t>
      </w:r>
      <w:proofErr w:type="gramEnd"/>
      <w:r w:rsidRPr="00E11612">
        <w:rPr>
          <w:color w:val="000000"/>
          <w:sz w:val="28"/>
          <w:szCs w:val="28"/>
        </w:rPr>
        <w:t xml:space="preserve"> муниципальном </w:t>
      </w:r>
      <w:proofErr w:type="gramStart"/>
      <w:r w:rsidRPr="00E11612">
        <w:rPr>
          <w:color w:val="000000"/>
          <w:sz w:val="28"/>
          <w:szCs w:val="28"/>
        </w:rPr>
        <w:t>контроле</w:t>
      </w:r>
      <w:proofErr w:type="gramEnd"/>
      <w:r w:rsidRPr="00E11612">
        <w:rPr>
          <w:color w:val="000000"/>
          <w:sz w:val="28"/>
          <w:szCs w:val="28"/>
        </w:rPr>
        <w:t xml:space="preserve"> в Российской Федерации».</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403CA" w:rsidRPr="00E11612" w:rsidRDefault="00F403CA" w:rsidP="00B24F37">
      <w:pPr>
        <w:suppressAutoHyphens/>
        <w:spacing w:line="360" w:lineRule="auto"/>
        <w:ind w:firstLine="709"/>
        <w:jc w:val="both"/>
        <w:rPr>
          <w:rFonts w:ascii="Times New Roman" w:hAnsi="Times New Roman"/>
          <w:sz w:val="28"/>
          <w:szCs w:val="28"/>
        </w:rPr>
      </w:pPr>
      <w:r w:rsidRPr="00E11612">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E11612">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E11612">
        <w:rPr>
          <w:rFonts w:ascii="Times New Roman" w:hAnsi="Times New Roman"/>
          <w:sz w:val="28"/>
          <w:szCs w:val="28"/>
        </w:rPr>
        <w:t>.</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4.19. Информация о контрольных мероприятиях размещается в Едином реестре контрольных (надзорных) мероприятий.</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4.20. </w:t>
      </w:r>
      <w:proofErr w:type="gramStart"/>
      <w:r w:rsidRPr="00E11612">
        <w:rPr>
          <w:color w:val="000000"/>
          <w:sz w:val="28"/>
          <w:szCs w:val="28"/>
        </w:rPr>
        <w:t xml:space="preserve">Информирование контролируемых лиц о совершаемых </w:t>
      </w:r>
      <w:r w:rsidRPr="00E11612">
        <w:rPr>
          <w:color w:val="000000"/>
          <w:sz w:val="28"/>
          <w:szCs w:val="28"/>
        </w:rPr>
        <w:lastRenderedPageBreak/>
        <w:t xml:space="preserve">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1612">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11612">
        <w:rPr>
          <w:color w:val="000000"/>
          <w:sz w:val="28"/>
          <w:szCs w:val="28"/>
          <w:shd w:val="clear" w:color="auto" w:fill="FFFFFF"/>
        </w:rPr>
        <w:t xml:space="preserve"> форме, в том числе через федеральную государственную информационную систему «</w:t>
      </w:r>
      <w:r w:rsidRPr="00E11612">
        <w:rPr>
          <w:color w:val="000000"/>
          <w:sz w:val="28"/>
          <w:szCs w:val="28"/>
        </w:rPr>
        <w:t>Единый портал</w:t>
      </w:r>
      <w:r w:rsidRPr="00E11612">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403CA" w:rsidRPr="00E11612" w:rsidRDefault="00F403CA" w:rsidP="00B24F37">
      <w:pPr>
        <w:pStyle w:val="ConsPlusNormal"/>
        <w:suppressAutoHyphens/>
        <w:spacing w:line="360" w:lineRule="auto"/>
        <w:ind w:firstLine="709"/>
        <w:jc w:val="both"/>
        <w:rPr>
          <w:color w:val="000000"/>
          <w:sz w:val="28"/>
          <w:szCs w:val="28"/>
        </w:rPr>
      </w:pPr>
      <w:proofErr w:type="gramStart"/>
      <w:r w:rsidRPr="00E11612">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1612">
        <w:rPr>
          <w:color w:val="000000"/>
          <w:sz w:val="28"/>
          <w:szCs w:val="28"/>
          <w:shd w:val="clear" w:color="auto" w:fill="FFFFFF"/>
        </w:rPr>
        <w:t xml:space="preserve"> документы</w:t>
      </w:r>
      <w:proofErr w:type="gramEnd"/>
      <w:r w:rsidRPr="00E11612">
        <w:rPr>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11612">
        <w:rPr>
          <w:color w:val="000000"/>
          <w:sz w:val="28"/>
          <w:szCs w:val="28"/>
          <w:shd w:val="clear" w:color="auto" w:fill="FFFFFF"/>
        </w:rPr>
        <w:t>ии и ау</w:t>
      </w:r>
      <w:proofErr w:type="gramEnd"/>
      <w:r w:rsidRPr="00E11612">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11612">
        <w:rPr>
          <w:color w:val="000000"/>
          <w:sz w:val="28"/>
          <w:szCs w:val="28"/>
        </w:rPr>
        <w:t xml:space="preserve"> Указанный гражданин вправе направлять администрации документы на бумажном носителе.</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w:t>
      </w:r>
      <w:r w:rsidRPr="00E11612">
        <w:rPr>
          <w:color w:val="000000"/>
          <w:sz w:val="28"/>
          <w:szCs w:val="28"/>
        </w:rPr>
        <w:lastRenderedPageBreak/>
        <w:t xml:space="preserve">направление документов и сведений контролируемому лицу администрацией могут </w:t>
      </w:r>
      <w:proofErr w:type="gramStart"/>
      <w:r w:rsidRPr="00E11612">
        <w:rPr>
          <w:color w:val="000000"/>
          <w:sz w:val="28"/>
          <w:szCs w:val="28"/>
        </w:rPr>
        <w:t>осуществляться</w:t>
      </w:r>
      <w:proofErr w:type="gramEnd"/>
      <w:r w:rsidRPr="00E11612">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1612">
        <w:rPr>
          <w:color w:val="000000"/>
          <w:sz w:val="28"/>
          <w:szCs w:val="28"/>
          <w:shd w:val="clear" w:color="auto" w:fill="FFFFFF"/>
        </w:rPr>
        <w:t xml:space="preserve">Федерального закона </w:t>
      </w:r>
      <w:r w:rsidRPr="00E11612">
        <w:rPr>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403CA" w:rsidRPr="00E11612" w:rsidRDefault="00F403CA" w:rsidP="00B24F37">
      <w:pPr>
        <w:pStyle w:val="ConsPlusNormal"/>
        <w:suppressAutoHyphens/>
        <w:spacing w:line="360" w:lineRule="auto"/>
        <w:ind w:firstLine="709"/>
        <w:jc w:val="both"/>
        <w:rPr>
          <w:sz w:val="28"/>
          <w:szCs w:val="28"/>
        </w:rPr>
      </w:pPr>
      <w:bookmarkStart w:id="3" w:name="Par318"/>
      <w:bookmarkEnd w:id="3"/>
      <w:r w:rsidRPr="00E11612">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403CA" w:rsidRPr="00E11612" w:rsidRDefault="00F403CA" w:rsidP="00B24F37">
      <w:pPr>
        <w:pStyle w:val="ConsPlusNormal"/>
        <w:suppressAutoHyphens/>
        <w:spacing w:line="360" w:lineRule="auto"/>
        <w:ind w:firstLine="709"/>
        <w:jc w:val="both"/>
        <w:rPr>
          <w:sz w:val="28"/>
          <w:szCs w:val="28"/>
        </w:rPr>
      </w:pPr>
      <w:proofErr w:type="gramStart"/>
      <w:r w:rsidRPr="00E11612">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E11612">
        <w:rPr>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11612">
        <w:rPr>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03CA" w:rsidRPr="00E11612" w:rsidRDefault="00F403CA" w:rsidP="00B24F37">
      <w:pPr>
        <w:suppressAutoHyphens/>
        <w:spacing w:line="360" w:lineRule="auto"/>
        <w:ind w:firstLine="709"/>
        <w:jc w:val="both"/>
        <w:rPr>
          <w:rFonts w:ascii="Times New Roman" w:hAnsi="Times New Roman"/>
          <w:sz w:val="28"/>
          <w:szCs w:val="28"/>
        </w:rPr>
      </w:pPr>
      <w:proofErr w:type="gramStart"/>
      <w:r w:rsidRPr="00E11612">
        <w:rPr>
          <w:rFonts w:ascii="Times New Roman" w:hAnsi="Times New Roman"/>
          <w:sz w:val="28"/>
          <w:szCs w:val="28"/>
        </w:rPr>
        <w:t xml:space="preserve">4) </w:t>
      </w:r>
      <w:r w:rsidRPr="00E11612">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1612">
        <w:rPr>
          <w:rFonts w:ascii="Times New Roman" w:hAnsi="Times New Roman"/>
          <w:sz w:val="28"/>
          <w:szCs w:val="28"/>
        </w:rPr>
        <w:t>;</w:t>
      </w:r>
      <w:proofErr w:type="gramEnd"/>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4.24. </w:t>
      </w:r>
      <w:proofErr w:type="gramStart"/>
      <w:r w:rsidRPr="00E11612">
        <w:rPr>
          <w:color w:val="000000"/>
          <w:sz w:val="28"/>
          <w:szCs w:val="28"/>
        </w:rPr>
        <w:t>В случае не</w:t>
      </w:r>
      <w:r>
        <w:rPr>
          <w:color w:val="000000"/>
          <w:sz w:val="28"/>
          <w:szCs w:val="28"/>
        </w:rPr>
        <w:t xml:space="preserve"> </w:t>
      </w:r>
      <w:r w:rsidRPr="00E11612">
        <w:rPr>
          <w:color w:val="000000"/>
          <w:sz w:val="28"/>
          <w:szCs w:val="28"/>
        </w:rPr>
        <w:t xml:space="preserve">устранения в установленный срок нарушений, указанных в предусмотренном подпунктом 1 пункта 4.23 настоящего </w:t>
      </w:r>
      <w:r w:rsidRPr="00E11612">
        <w:rPr>
          <w:color w:val="000000"/>
          <w:sz w:val="28"/>
          <w:szCs w:val="28"/>
        </w:rPr>
        <w:lastRenderedPageBreak/>
        <w:t>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E11612">
        <w:rPr>
          <w:color w:val="000000"/>
          <w:sz w:val="28"/>
          <w:szCs w:val="28"/>
        </w:rPr>
        <w:t xml:space="preserve"> приложением соответствующих документов:</w:t>
      </w:r>
    </w:p>
    <w:p w:rsidR="00F403CA" w:rsidRPr="00E11612" w:rsidRDefault="00F403CA" w:rsidP="00B24F37">
      <w:pPr>
        <w:suppressAutoHyphens/>
        <w:spacing w:line="360" w:lineRule="auto"/>
        <w:ind w:firstLine="709"/>
        <w:jc w:val="both"/>
        <w:rPr>
          <w:rFonts w:ascii="Times New Roman" w:hAnsi="Times New Roman"/>
          <w:sz w:val="28"/>
          <w:szCs w:val="28"/>
        </w:rPr>
      </w:pPr>
      <w:proofErr w:type="gramStart"/>
      <w:r w:rsidRPr="00E11612">
        <w:rPr>
          <w:rFonts w:ascii="Times New Roman" w:hAnsi="Times New Roman"/>
          <w:sz w:val="28"/>
          <w:szCs w:val="28"/>
        </w:rPr>
        <w:t xml:space="preserve">1) исполнительный орган государственной власти или орган местного самоуправления, предусмотренные </w:t>
      </w:r>
      <w:bookmarkStart w:id="4" w:name="_GoBack"/>
      <w:r w:rsidR="00C13F1E" w:rsidRPr="005474EA">
        <w:rPr>
          <w:color w:val="auto"/>
        </w:rPr>
        <w:fldChar w:fldCharType="begin"/>
      </w:r>
      <w:r w:rsidRPr="005474EA">
        <w:rPr>
          <w:color w:val="auto"/>
        </w:rPr>
        <w:instrText xml:space="preserve"> HYPERLINK "https://login.consultant.ru/link/?req=doc&amp;base=LAW&amp;n=382667&amp;date=25.06.2021&amp;demo=1&amp;dst=431&amp;fld=134" </w:instrText>
      </w:r>
      <w:r w:rsidR="00C13F1E" w:rsidRPr="005474EA">
        <w:rPr>
          <w:color w:val="auto"/>
        </w:rPr>
        <w:fldChar w:fldCharType="separate"/>
      </w:r>
      <w:r w:rsidRPr="005474EA">
        <w:rPr>
          <w:rStyle w:val="a5"/>
          <w:rFonts w:ascii="Times New Roman" w:hAnsi="Times New Roman"/>
          <w:color w:val="auto"/>
          <w:sz w:val="28"/>
          <w:szCs w:val="28"/>
          <w:u w:val="none"/>
        </w:rPr>
        <w:t>статьей 39.2</w:t>
      </w:r>
      <w:r w:rsidR="00C13F1E" w:rsidRPr="005474EA">
        <w:rPr>
          <w:color w:val="auto"/>
        </w:rPr>
        <w:fldChar w:fldCharType="end"/>
      </w:r>
      <w:bookmarkEnd w:id="4"/>
      <w:r w:rsidRPr="00E11612">
        <w:rPr>
          <w:rFonts w:ascii="Times New Roman" w:hAnsi="Times New Roman"/>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11612">
        <w:rPr>
          <w:rFonts w:ascii="Times New Roman" w:hAnsi="Times New Roman"/>
          <w:sz w:val="28"/>
          <w:szCs w:val="28"/>
          <w:shd w:val="clear" w:color="auto" w:fill="FFFFFF"/>
        </w:rPr>
        <w:t>Федерального закона от 25.10.2001 № 137-ФЗ «О введении в действие Земельного кодекса Российской Федерации»)</w:t>
      </w:r>
      <w:r w:rsidRPr="00E11612">
        <w:rPr>
          <w:rFonts w:ascii="Times New Roman" w:hAnsi="Times New Roman"/>
          <w:sz w:val="28"/>
          <w:szCs w:val="28"/>
        </w:rPr>
        <w:t>, в отношении земельных участков (земель), находящихся</w:t>
      </w:r>
      <w:proofErr w:type="gramEnd"/>
      <w:r w:rsidRPr="00E11612">
        <w:rPr>
          <w:rFonts w:ascii="Times New Roman" w:hAnsi="Times New Roman"/>
          <w:sz w:val="28"/>
          <w:szCs w:val="28"/>
        </w:rPr>
        <w:t xml:space="preserve"> в государственной или муниципальной собственности;</w:t>
      </w:r>
    </w:p>
    <w:p w:rsidR="00F403CA" w:rsidRPr="00E11612" w:rsidRDefault="00F403CA" w:rsidP="00B24F37">
      <w:pPr>
        <w:pStyle w:val="ConsPlusNormal"/>
        <w:suppressAutoHyphens/>
        <w:spacing w:line="360" w:lineRule="auto"/>
        <w:ind w:firstLine="709"/>
        <w:jc w:val="both"/>
        <w:rPr>
          <w:sz w:val="28"/>
          <w:szCs w:val="28"/>
        </w:rPr>
      </w:pPr>
      <w:proofErr w:type="gramStart"/>
      <w:r w:rsidRPr="00E11612">
        <w:rPr>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11612">
        <w:rPr>
          <w:sz w:val="28"/>
          <w:szCs w:val="28"/>
        </w:rPr>
        <w:t>Кировской области</w:t>
      </w:r>
      <w:r w:rsidRPr="00E11612">
        <w:rPr>
          <w:color w:val="000000"/>
          <w:sz w:val="28"/>
          <w:szCs w:val="28"/>
        </w:rPr>
        <w:t xml:space="preserve">, органами местного самоуправления, правоохранительными органами, организациями и </w:t>
      </w:r>
      <w:r w:rsidRPr="00E11612">
        <w:rPr>
          <w:color w:val="000000"/>
          <w:sz w:val="28"/>
          <w:szCs w:val="28"/>
        </w:rPr>
        <w:lastRenderedPageBreak/>
        <w:t>гражданами.</w:t>
      </w:r>
    </w:p>
    <w:p w:rsidR="00F403CA" w:rsidRPr="00E11612" w:rsidRDefault="00F403CA" w:rsidP="00B24F37">
      <w:pPr>
        <w:suppressAutoHyphens/>
        <w:spacing w:line="360" w:lineRule="auto"/>
        <w:ind w:firstLine="709"/>
        <w:jc w:val="both"/>
        <w:rPr>
          <w:rFonts w:ascii="Times New Roman" w:hAnsi="Times New Roman"/>
          <w:sz w:val="28"/>
          <w:szCs w:val="28"/>
        </w:rPr>
      </w:pPr>
      <w:r w:rsidRPr="00E11612">
        <w:rPr>
          <w:rFonts w:ascii="Times New Roman" w:hAnsi="Times New Roman"/>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E11612">
        <w:rPr>
          <w:rFonts w:ascii="Times New Roman" w:hAnsi="Times New Roman"/>
          <w:sz w:val="28"/>
          <w:szCs w:val="28"/>
        </w:rPr>
        <w:t>Должностные лица, уполномоченные осуществлять муниципальный земельный контроль направляют</w:t>
      </w:r>
      <w:proofErr w:type="gramEnd"/>
      <w:r w:rsidRPr="00E11612">
        <w:rPr>
          <w:rFonts w:ascii="Times New Roman" w:hAnsi="Times New Roman"/>
          <w:sz w:val="28"/>
          <w:szCs w:val="28"/>
        </w:rPr>
        <w:t xml:space="preserve"> копию указанного акта в орган государственного земельного надзора.</w:t>
      </w:r>
    </w:p>
    <w:p w:rsidR="00F403CA" w:rsidRPr="00E11612" w:rsidRDefault="00F403CA" w:rsidP="00B24F37">
      <w:pPr>
        <w:pStyle w:val="ConsPlusNormal"/>
        <w:suppressAutoHyphens/>
        <w:spacing w:line="360" w:lineRule="auto"/>
        <w:ind w:firstLine="709"/>
        <w:jc w:val="both"/>
        <w:rPr>
          <w:sz w:val="28"/>
          <w:szCs w:val="28"/>
        </w:rPr>
      </w:pPr>
      <w:proofErr w:type="gramStart"/>
      <w:r w:rsidRPr="00E11612">
        <w:rPr>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Фаленского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E11612">
        <w:rPr>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403CA" w:rsidRPr="00E11612" w:rsidRDefault="00F403CA" w:rsidP="00D31F85">
      <w:pPr>
        <w:pStyle w:val="ConsPlusNormal"/>
        <w:suppressAutoHyphens/>
        <w:spacing w:before="240" w:after="240"/>
        <w:ind w:firstLine="0"/>
        <w:jc w:val="center"/>
        <w:rPr>
          <w:b/>
          <w:bCs/>
          <w:color w:val="000000"/>
          <w:sz w:val="28"/>
          <w:szCs w:val="28"/>
        </w:rPr>
      </w:pPr>
      <w:r w:rsidRPr="00E11612">
        <w:rPr>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1) решений о проведении контрольных мероприятий;</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2) актов контрольных мероприятий, предписаний об устранении выявленных нарушений;</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F403CA" w:rsidRPr="00E11612" w:rsidRDefault="00F403CA" w:rsidP="00B24F37">
      <w:pPr>
        <w:suppressAutoHyphens/>
        <w:spacing w:line="360" w:lineRule="auto"/>
        <w:ind w:firstLine="709"/>
        <w:jc w:val="both"/>
        <w:rPr>
          <w:rFonts w:ascii="Times New Roman" w:hAnsi="Times New Roman"/>
          <w:sz w:val="28"/>
          <w:szCs w:val="28"/>
        </w:rPr>
      </w:pPr>
      <w:r w:rsidRPr="00E11612">
        <w:rPr>
          <w:rFonts w:ascii="Times New Roman" w:hAnsi="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1612">
        <w:rPr>
          <w:rFonts w:ascii="Times New Roman" w:hAnsi="Times New Roman"/>
          <w:sz w:val="28"/>
          <w:szCs w:val="28"/>
          <w:shd w:val="clear" w:color="auto" w:fill="FFFFFF"/>
        </w:rPr>
        <w:t xml:space="preserve"> и (или) регионального портала государственных и муниципальных услуг</w:t>
      </w:r>
      <w:r w:rsidRPr="00E11612">
        <w:rPr>
          <w:rFonts w:ascii="Times New Roman" w:hAnsi="Times New Roman"/>
          <w:sz w:val="28"/>
          <w:szCs w:val="28"/>
        </w:rPr>
        <w:t>.</w:t>
      </w:r>
    </w:p>
    <w:p w:rsidR="00F403CA" w:rsidRPr="00E11612" w:rsidRDefault="00F403CA" w:rsidP="00B24F37">
      <w:pPr>
        <w:pStyle w:val="s1"/>
        <w:widowControl w:val="0"/>
        <w:suppressAutoHyphens/>
        <w:spacing w:line="360" w:lineRule="auto"/>
        <w:rPr>
          <w:rFonts w:ascii="Times New Roman" w:hAnsi="Times New Roman" w:cs="Times New Roman"/>
          <w:color w:val="000000"/>
          <w:sz w:val="28"/>
          <w:szCs w:val="28"/>
        </w:rPr>
      </w:pPr>
      <w:r w:rsidRPr="00E11612">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Фаленского муниципального округа</w:t>
      </w:r>
      <w:r w:rsidRPr="00E11612">
        <w:rPr>
          <w:rFonts w:ascii="Times New Roman" w:hAnsi="Times New Roman" w:cs="Times New Roman"/>
          <w:i/>
          <w:iCs/>
          <w:color w:val="000000"/>
          <w:sz w:val="28"/>
          <w:szCs w:val="28"/>
        </w:rPr>
        <w:t xml:space="preserve"> </w:t>
      </w:r>
      <w:r w:rsidRPr="00E11612">
        <w:rPr>
          <w:rFonts w:ascii="Times New Roman" w:hAnsi="Times New Roman" w:cs="Times New Roman"/>
          <w:color w:val="000000"/>
          <w:sz w:val="28"/>
          <w:szCs w:val="28"/>
        </w:rPr>
        <w:t>с предварительным информированием главы</w:t>
      </w:r>
      <w:r w:rsidRPr="00E11612">
        <w:rPr>
          <w:rFonts w:ascii="Times New Roman" w:hAnsi="Times New Roman" w:cs="Times New Roman"/>
          <w:i/>
          <w:iCs/>
          <w:color w:val="000000"/>
          <w:sz w:val="28"/>
          <w:szCs w:val="28"/>
        </w:rPr>
        <w:t xml:space="preserve"> </w:t>
      </w:r>
      <w:r w:rsidRPr="00E11612">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5.4. Жалоба на решение администрации, действия (бездействие) его должностных лиц рассматривается главой (заместителем главы) Фаленского муниципального округа.</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дня, </w:t>
      </w:r>
      <w:r w:rsidRPr="00E11612">
        <w:rPr>
          <w:color w:val="000000"/>
          <w:sz w:val="28"/>
          <w:szCs w:val="28"/>
        </w:rPr>
        <w:lastRenderedPageBreak/>
        <w:t>когда контролируемое лицо узнало или должно было узнать о нарушении своих прав.</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403CA" w:rsidRPr="00E11612" w:rsidRDefault="00F403CA" w:rsidP="00B24F37">
      <w:pPr>
        <w:pStyle w:val="ConsPlusNormal"/>
        <w:suppressAutoHyphens/>
        <w:spacing w:line="360" w:lineRule="auto"/>
        <w:ind w:firstLine="709"/>
        <w:jc w:val="both"/>
        <w:rPr>
          <w:color w:val="000000"/>
          <w:sz w:val="28"/>
          <w:szCs w:val="28"/>
        </w:rPr>
      </w:pPr>
      <w:r w:rsidRPr="00E11612">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403CA" w:rsidRPr="00E11612" w:rsidRDefault="00F403CA" w:rsidP="00B24F37">
      <w:pPr>
        <w:pStyle w:val="ConsPlusNormal"/>
        <w:suppressAutoHyphens/>
        <w:spacing w:line="360" w:lineRule="auto"/>
        <w:ind w:firstLine="709"/>
        <w:jc w:val="both"/>
        <w:rPr>
          <w:sz w:val="28"/>
          <w:szCs w:val="28"/>
        </w:rPr>
      </w:pPr>
      <w:r w:rsidRPr="00E11612">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Фаленского округа не более чем на 20 рабочих дней.</w:t>
      </w:r>
    </w:p>
    <w:p w:rsidR="00D31F85" w:rsidRDefault="00F403CA" w:rsidP="00D31F85">
      <w:pPr>
        <w:pStyle w:val="13"/>
        <w:widowControl w:val="0"/>
        <w:spacing w:before="240"/>
        <w:jc w:val="center"/>
        <w:rPr>
          <w:rFonts w:ascii="Times New Roman" w:hAnsi="Times New Roman" w:cs="Times New Roman"/>
          <w:b/>
          <w:bCs/>
          <w:color w:val="000000"/>
          <w:sz w:val="28"/>
          <w:szCs w:val="28"/>
        </w:rPr>
      </w:pPr>
      <w:r w:rsidRPr="00E11612">
        <w:rPr>
          <w:rFonts w:ascii="Times New Roman" w:hAnsi="Times New Roman" w:cs="Times New Roman"/>
          <w:b/>
          <w:bCs/>
          <w:color w:val="000000"/>
          <w:sz w:val="28"/>
          <w:szCs w:val="28"/>
        </w:rPr>
        <w:t xml:space="preserve">6. Ключевые показатели муниципального земельного контроля </w:t>
      </w:r>
    </w:p>
    <w:p w:rsidR="00F403CA" w:rsidRPr="00E11612" w:rsidRDefault="00F403CA" w:rsidP="00D31F85">
      <w:pPr>
        <w:pStyle w:val="13"/>
        <w:widowControl w:val="0"/>
        <w:spacing w:after="240"/>
        <w:jc w:val="center"/>
        <w:rPr>
          <w:rFonts w:ascii="Times New Roman" w:hAnsi="Times New Roman" w:cs="Times New Roman"/>
          <w:b/>
          <w:bCs/>
          <w:color w:val="000000"/>
          <w:sz w:val="28"/>
          <w:szCs w:val="28"/>
        </w:rPr>
      </w:pPr>
      <w:r w:rsidRPr="00E11612">
        <w:rPr>
          <w:rFonts w:ascii="Times New Roman" w:hAnsi="Times New Roman" w:cs="Times New Roman"/>
          <w:b/>
          <w:bCs/>
          <w:color w:val="000000"/>
          <w:sz w:val="28"/>
          <w:szCs w:val="28"/>
        </w:rPr>
        <w:t>и их целевые значения</w:t>
      </w:r>
    </w:p>
    <w:p w:rsidR="00F403CA" w:rsidRPr="00E11612" w:rsidRDefault="00F403CA" w:rsidP="00B24F37">
      <w:pPr>
        <w:pStyle w:val="13"/>
        <w:widowControl w:val="0"/>
        <w:spacing w:line="360" w:lineRule="auto"/>
        <w:ind w:firstLine="709"/>
        <w:jc w:val="both"/>
        <w:rPr>
          <w:rFonts w:ascii="Times New Roman" w:hAnsi="Times New Roman" w:cs="Times New Roman"/>
          <w:sz w:val="28"/>
          <w:szCs w:val="28"/>
        </w:rPr>
      </w:pPr>
      <w:r w:rsidRPr="00E11612">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403CA" w:rsidRPr="00E11612" w:rsidRDefault="00F403CA" w:rsidP="00B24F37">
      <w:pPr>
        <w:pStyle w:val="13"/>
        <w:widowControl w:val="0"/>
        <w:spacing w:line="360" w:lineRule="auto"/>
        <w:ind w:firstLine="709"/>
        <w:jc w:val="both"/>
        <w:rPr>
          <w:rFonts w:ascii="Times New Roman" w:hAnsi="Times New Roman" w:cs="Times New Roman"/>
          <w:sz w:val="28"/>
          <w:szCs w:val="28"/>
        </w:rPr>
      </w:pPr>
      <w:r w:rsidRPr="00E11612">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муниципального земельного конт</w:t>
      </w:r>
      <w:r>
        <w:rPr>
          <w:rFonts w:ascii="Times New Roman" w:hAnsi="Times New Roman" w:cs="Times New Roman"/>
          <w:color w:val="000000"/>
          <w:sz w:val="28"/>
          <w:szCs w:val="28"/>
        </w:rPr>
        <w:t>роля утверждаются решением Думы Фаленс</w:t>
      </w:r>
      <w:r w:rsidRPr="00E11612">
        <w:rPr>
          <w:rFonts w:ascii="Times New Roman" w:hAnsi="Times New Roman" w:cs="Times New Roman"/>
          <w:color w:val="000000"/>
          <w:sz w:val="28"/>
          <w:szCs w:val="28"/>
        </w:rPr>
        <w:t>кого муниципального округа</w:t>
      </w:r>
      <w:r>
        <w:rPr>
          <w:rFonts w:ascii="Times New Roman" w:hAnsi="Times New Roman" w:cs="Times New Roman"/>
          <w:color w:val="000000"/>
          <w:sz w:val="28"/>
          <w:szCs w:val="28"/>
        </w:rPr>
        <w:t xml:space="preserve"> Кировской области. </w:t>
      </w:r>
    </w:p>
    <w:p w:rsidR="00D31F85" w:rsidRDefault="00FF0554" w:rsidP="00D31F85">
      <w:pPr>
        <w:tabs>
          <w:tab w:val="left" w:pos="709"/>
          <w:tab w:val="left" w:pos="2442"/>
        </w:tabs>
        <w:suppressAutoHyphens/>
        <w:jc w:val="center"/>
        <w:rPr>
          <w:rFonts w:ascii="Times New Roman" w:hAnsi="Times New Roman"/>
          <w:sz w:val="28"/>
          <w:szCs w:val="28"/>
        </w:rPr>
      </w:pPr>
      <w:r>
        <w:rPr>
          <w:rFonts w:ascii="Times New Roman" w:hAnsi="Times New Roman"/>
          <w:sz w:val="28"/>
          <w:szCs w:val="28"/>
        </w:rPr>
        <w:t>_______________________</w:t>
      </w:r>
    </w:p>
    <w:p w:rsidR="00F403CA" w:rsidRPr="0004783C" w:rsidRDefault="00B24F37" w:rsidP="00D31F85">
      <w:pPr>
        <w:tabs>
          <w:tab w:val="left" w:pos="709"/>
          <w:tab w:val="left" w:pos="2442"/>
        </w:tabs>
        <w:suppressAutoHyphens/>
        <w:ind w:left="4536"/>
        <w:jc w:val="both"/>
        <w:rPr>
          <w:rFonts w:ascii="Times New Roman" w:hAnsi="Times New Roman"/>
          <w:sz w:val="28"/>
          <w:szCs w:val="28"/>
        </w:rPr>
      </w:pPr>
      <w:r>
        <w:rPr>
          <w:rFonts w:ascii="Times New Roman" w:hAnsi="Times New Roman"/>
          <w:sz w:val="28"/>
          <w:szCs w:val="28"/>
        </w:rPr>
        <w:br w:type="page"/>
      </w:r>
      <w:r w:rsidR="00F403CA" w:rsidRPr="0004783C">
        <w:rPr>
          <w:rFonts w:ascii="Times New Roman" w:hAnsi="Times New Roman"/>
          <w:sz w:val="28"/>
          <w:szCs w:val="28"/>
        </w:rPr>
        <w:lastRenderedPageBreak/>
        <w:t xml:space="preserve">Приложение </w:t>
      </w:r>
      <w:r w:rsidR="00F403CA">
        <w:rPr>
          <w:rFonts w:ascii="Times New Roman" w:hAnsi="Times New Roman"/>
          <w:sz w:val="28"/>
          <w:szCs w:val="28"/>
        </w:rPr>
        <w:t>№1</w:t>
      </w:r>
    </w:p>
    <w:p w:rsidR="00F403CA" w:rsidRPr="0004783C" w:rsidRDefault="00F403CA" w:rsidP="00D31F85">
      <w:pPr>
        <w:suppressAutoHyphens/>
        <w:spacing w:before="240"/>
        <w:ind w:left="4536"/>
        <w:jc w:val="both"/>
        <w:rPr>
          <w:rFonts w:ascii="Times New Roman" w:hAnsi="Times New Roman"/>
          <w:sz w:val="28"/>
          <w:szCs w:val="28"/>
          <w:vertAlign w:val="superscript"/>
        </w:rPr>
      </w:pPr>
      <w:proofErr w:type="gramStart"/>
      <w:r w:rsidRPr="0004783C">
        <w:rPr>
          <w:rFonts w:ascii="Times New Roman" w:hAnsi="Times New Roman"/>
          <w:sz w:val="28"/>
          <w:szCs w:val="28"/>
        </w:rPr>
        <w:t xml:space="preserve">к Положению о муниципальном </w:t>
      </w:r>
      <w:r>
        <w:rPr>
          <w:rFonts w:ascii="Times New Roman" w:hAnsi="Times New Roman"/>
          <w:sz w:val="28"/>
          <w:szCs w:val="28"/>
        </w:rPr>
        <w:t xml:space="preserve">земельного </w:t>
      </w:r>
      <w:r w:rsidRPr="0004783C">
        <w:rPr>
          <w:rFonts w:ascii="Times New Roman" w:hAnsi="Times New Roman"/>
          <w:sz w:val="28"/>
          <w:szCs w:val="28"/>
        </w:rPr>
        <w:t xml:space="preserve">контроле на территории  Фаленского муниципального округа Кировской области </w:t>
      </w:r>
      <w:proofErr w:type="gramEnd"/>
    </w:p>
    <w:p w:rsidR="00F403CA" w:rsidRDefault="00F403CA" w:rsidP="00B24F37">
      <w:pPr>
        <w:pStyle w:val="ConsPlusNormal"/>
        <w:suppressAutoHyphens/>
        <w:ind w:firstLine="0"/>
        <w:jc w:val="right"/>
        <w:rPr>
          <w:b/>
          <w:bCs/>
          <w:color w:val="000000"/>
          <w:szCs w:val="24"/>
        </w:rPr>
      </w:pPr>
    </w:p>
    <w:p w:rsidR="00F403CA" w:rsidRPr="004049D8" w:rsidRDefault="00F403CA" w:rsidP="00B24F37">
      <w:pPr>
        <w:pStyle w:val="ConsPlusTitle"/>
        <w:suppressAutoHyphens/>
        <w:jc w:val="center"/>
      </w:pPr>
      <w:bookmarkStart w:id="5" w:name="Par381"/>
      <w:bookmarkEnd w:id="5"/>
      <w:r w:rsidRPr="004049D8">
        <w:rPr>
          <w:color w:val="000000"/>
          <w:sz w:val="28"/>
          <w:szCs w:val="28"/>
        </w:rPr>
        <w:t>Критерии</w:t>
      </w:r>
    </w:p>
    <w:p w:rsidR="00F403CA" w:rsidRPr="0004783C" w:rsidRDefault="00F403CA" w:rsidP="00B24F37">
      <w:pPr>
        <w:pStyle w:val="ConsPlusTitle"/>
        <w:suppressAutoHyphens/>
        <w:jc w:val="center"/>
        <w:rPr>
          <w:b w:val="0"/>
          <w:bCs/>
          <w:color w:val="000000"/>
          <w:sz w:val="28"/>
          <w:szCs w:val="28"/>
        </w:rPr>
      </w:pPr>
      <w:r w:rsidRPr="004049D8">
        <w:rPr>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6C3243">
        <w:rPr>
          <w:color w:val="000000"/>
          <w:sz w:val="28"/>
          <w:szCs w:val="28"/>
        </w:rPr>
        <w:t>Фаленского</w:t>
      </w:r>
      <w:r w:rsidRPr="006C3243">
        <w:rPr>
          <w:i/>
          <w:iCs/>
          <w:color w:val="000000"/>
          <w:sz w:val="28"/>
          <w:szCs w:val="28"/>
        </w:rPr>
        <w:t xml:space="preserve"> </w:t>
      </w:r>
      <w:r w:rsidRPr="004049D8">
        <w:rPr>
          <w:color w:val="000000"/>
          <w:sz w:val="28"/>
          <w:szCs w:val="28"/>
        </w:rPr>
        <w:t xml:space="preserve">муниципального </w:t>
      </w:r>
      <w:r>
        <w:rPr>
          <w:color w:val="000000"/>
          <w:sz w:val="28"/>
          <w:szCs w:val="28"/>
        </w:rPr>
        <w:t xml:space="preserve">округа  Кировской области </w:t>
      </w:r>
      <w:r w:rsidRPr="004049D8">
        <w:rPr>
          <w:color w:val="000000"/>
          <w:sz w:val="28"/>
          <w:szCs w:val="28"/>
        </w:rPr>
        <w:t>земельного контроля</w:t>
      </w:r>
    </w:p>
    <w:p w:rsidR="00F403CA" w:rsidRPr="004049D8" w:rsidRDefault="00F403CA" w:rsidP="00B24F37">
      <w:pPr>
        <w:pStyle w:val="ConsPlusTitle"/>
        <w:suppressAutoHyphens/>
        <w:jc w:val="center"/>
      </w:pPr>
    </w:p>
    <w:p w:rsidR="00F403CA" w:rsidRPr="004049D8" w:rsidRDefault="00F403CA" w:rsidP="00B24F37">
      <w:pPr>
        <w:pStyle w:val="ConsPlusNormal"/>
        <w:suppressAutoHyphens/>
        <w:spacing w:line="276" w:lineRule="auto"/>
        <w:ind w:firstLine="709"/>
        <w:jc w:val="both"/>
      </w:pPr>
      <w:r w:rsidRPr="004049D8">
        <w:rPr>
          <w:color w:val="000000"/>
          <w:sz w:val="28"/>
          <w:szCs w:val="28"/>
        </w:rPr>
        <w:t>1. К категории среднего риска относятся:</w:t>
      </w:r>
    </w:p>
    <w:p w:rsidR="00F403CA" w:rsidRPr="004049D8" w:rsidRDefault="00F403CA" w:rsidP="00B24F37">
      <w:pPr>
        <w:pStyle w:val="ConsPlusNormal"/>
        <w:suppressAutoHyphens/>
        <w:spacing w:line="276" w:lineRule="auto"/>
        <w:ind w:firstLine="709"/>
        <w:jc w:val="both"/>
      </w:pPr>
      <w:r w:rsidRPr="004049D8">
        <w:rPr>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403CA" w:rsidRPr="004049D8" w:rsidRDefault="00F403CA" w:rsidP="00B24F37">
      <w:pPr>
        <w:pStyle w:val="ConsPlusNormal"/>
        <w:suppressAutoHyphens/>
        <w:spacing w:line="276" w:lineRule="auto"/>
        <w:ind w:firstLine="709"/>
        <w:jc w:val="both"/>
      </w:pPr>
      <w:r w:rsidRPr="004049D8">
        <w:rPr>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403CA" w:rsidRPr="004049D8" w:rsidRDefault="00F403CA" w:rsidP="00B24F37">
      <w:pPr>
        <w:pStyle w:val="ConsPlusNormal"/>
        <w:suppressAutoHyphens/>
        <w:spacing w:line="276" w:lineRule="auto"/>
        <w:ind w:firstLine="709"/>
        <w:jc w:val="both"/>
      </w:pPr>
      <w:r w:rsidRPr="004049D8">
        <w:rPr>
          <w:color w:val="000000"/>
          <w:sz w:val="28"/>
          <w:szCs w:val="28"/>
        </w:rPr>
        <w:t>2. К категории умеренного риска относятся земельные участки:</w:t>
      </w:r>
    </w:p>
    <w:p w:rsidR="00F403CA" w:rsidRPr="004049D8" w:rsidRDefault="00F403CA" w:rsidP="00B24F37">
      <w:pPr>
        <w:pStyle w:val="ConsPlusNormal"/>
        <w:suppressAutoHyphens/>
        <w:spacing w:line="276" w:lineRule="auto"/>
        <w:ind w:firstLine="709"/>
        <w:jc w:val="both"/>
      </w:pPr>
      <w:proofErr w:type="gramStart"/>
      <w:r w:rsidRPr="004049D8">
        <w:rPr>
          <w:color w:val="000000"/>
          <w:sz w:val="28"/>
          <w:szCs w:val="28"/>
        </w:rPr>
        <w:t>а) относящиеся к категории земель населенных пунктов;</w:t>
      </w:r>
      <w:proofErr w:type="gramEnd"/>
    </w:p>
    <w:p w:rsidR="00F403CA" w:rsidRPr="004049D8" w:rsidRDefault="00F403CA" w:rsidP="00B24F37">
      <w:pPr>
        <w:pStyle w:val="ConsPlusNormal"/>
        <w:suppressAutoHyphens/>
        <w:spacing w:line="276" w:lineRule="auto"/>
        <w:ind w:firstLine="709"/>
        <w:jc w:val="both"/>
      </w:pPr>
      <w:proofErr w:type="gramStart"/>
      <w:r w:rsidRPr="004049D8">
        <w:rPr>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403CA" w:rsidRPr="004049D8" w:rsidRDefault="00F403CA" w:rsidP="00B24F37">
      <w:pPr>
        <w:pStyle w:val="ConsPlusNormal"/>
        <w:suppressAutoHyphens/>
        <w:spacing w:line="276" w:lineRule="auto"/>
        <w:ind w:firstLine="709"/>
        <w:jc w:val="both"/>
      </w:pPr>
      <w:proofErr w:type="gramStart"/>
      <w:r w:rsidRPr="004049D8">
        <w:rPr>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F0554" w:rsidRDefault="00F403CA" w:rsidP="00B24F37">
      <w:pPr>
        <w:pStyle w:val="ConsPlusNormal"/>
        <w:suppressAutoHyphens/>
        <w:spacing w:line="276" w:lineRule="auto"/>
        <w:ind w:firstLine="709"/>
        <w:jc w:val="both"/>
        <w:rPr>
          <w:color w:val="000000"/>
          <w:sz w:val="28"/>
          <w:szCs w:val="28"/>
        </w:rPr>
      </w:pPr>
      <w:r w:rsidRPr="004049D8">
        <w:rPr>
          <w:color w:val="000000"/>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w:t>
      </w:r>
      <w:r>
        <w:rPr>
          <w:color w:val="000000"/>
          <w:sz w:val="28"/>
          <w:szCs w:val="28"/>
        </w:rPr>
        <w:t xml:space="preserve">не образованы земельные </w:t>
      </w:r>
      <w:proofErr w:type="gramStart"/>
      <w:r>
        <w:rPr>
          <w:color w:val="000000"/>
          <w:sz w:val="28"/>
          <w:szCs w:val="28"/>
        </w:rPr>
        <w:t>участки</w:t>
      </w:r>
      <w:proofErr w:type="gramEnd"/>
      <w:r w:rsidRPr="006C3243">
        <w:rPr>
          <w:color w:val="000000"/>
          <w:sz w:val="28"/>
          <w:szCs w:val="28"/>
        </w:rPr>
        <w:t xml:space="preserve"> </w:t>
      </w:r>
      <w:r>
        <w:rPr>
          <w:color w:val="000000"/>
          <w:sz w:val="28"/>
          <w:szCs w:val="28"/>
        </w:rPr>
        <w:t>о</w:t>
      </w:r>
      <w:r w:rsidRPr="004049D8">
        <w:rPr>
          <w:color w:val="000000"/>
          <w:sz w:val="28"/>
          <w:szCs w:val="28"/>
        </w:rPr>
        <w:t>тнесенные к категориям среднего или умеренного риска, а также части земель, на которых не образованы земельные участки.</w:t>
      </w:r>
    </w:p>
    <w:p w:rsidR="00FF0554" w:rsidRDefault="00FF0554" w:rsidP="00FF0554">
      <w:pPr>
        <w:pStyle w:val="ConsPlusNormal"/>
        <w:suppressAutoHyphens/>
        <w:spacing w:line="276" w:lineRule="auto"/>
        <w:ind w:firstLine="709"/>
        <w:jc w:val="center"/>
        <w:rPr>
          <w:color w:val="000000"/>
          <w:sz w:val="28"/>
          <w:szCs w:val="28"/>
        </w:rPr>
      </w:pPr>
      <w:r>
        <w:rPr>
          <w:color w:val="000000"/>
          <w:sz w:val="28"/>
          <w:szCs w:val="28"/>
        </w:rPr>
        <w:t>_______________________</w:t>
      </w:r>
    </w:p>
    <w:p w:rsidR="00F403CA" w:rsidRPr="0004783C" w:rsidRDefault="00FF0554" w:rsidP="00FF0554">
      <w:pPr>
        <w:pStyle w:val="ConsPlusNormal"/>
        <w:suppressAutoHyphens/>
        <w:ind w:firstLine="4536"/>
        <w:jc w:val="both"/>
        <w:rPr>
          <w:sz w:val="28"/>
          <w:szCs w:val="28"/>
        </w:rPr>
      </w:pPr>
      <w:r>
        <w:rPr>
          <w:color w:val="000000"/>
          <w:sz w:val="28"/>
          <w:szCs w:val="28"/>
        </w:rPr>
        <w:br w:type="page"/>
      </w:r>
      <w:r w:rsidR="00F403CA" w:rsidRPr="0004783C">
        <w:rPr>
          <w:sz w:val="28"/>
          <w:szCs w:val="28"/>
        </w:rPr>
        <w:lastRenderedPageBreak/>
        <w:t>При</w:t>
      </w:r>
      <w:r w:rsidR="00F403CA">
        <w:rPr>
          <w:sz w:val="28"/>
          <w:szCs w:val="28"/>
        </w:rPr>
        <w:t>ложение № 2</w:t>
      </w:r>
    </w:p>
    <w:p w:rsidR="00F403CA" w:rsidRPr="0004783C" w:rsidRDefault="00F403CA" w:rsidP="00D31F85">
      <w:pPr>
        <w:suppressAutoHyphens/>
        <w:spacing w:before="240"/>
        <w:ind w:left="4536"/>
        <w:jc w:val="both"/>
        <w:rPr>
          <w:rFonts w:ascii="Times New Roman" w:hAnsi="Times New Roman"/>
          <w:sz w:val="28"/>
          <w:szCs w:val="28"/>
          <w:vertAlign w:val="superscript"/>
        </w:rPr>
      </w:pPr>
      <w:r w:rsidRPr="0004783C">
        <w:rPr>
          <w:rFonts w:ascii="Times New Roman" w:hAnsi="Times New Roman"/>
          <w:sz w:val="28"/>
          <w:szCs w:val="28"/>
        </w:rPr>
        <w:t xml:space="preserve">к Положению о муниципальном </w:t>
      </w:r>
      <w:r>
        <w:rPr>
          <w:rFonts w:ascii="Times New Roman" w:hAnsi="Times New Roman"/>
          <w:sz w:val="28"/>
          <w:szCs w:val="28"/>
        </w:rPr>
        <w:t xml:space="preserve">земельном </w:t>
      </w:r>
      <w:r w:rsidRPr="0004783C">
        <w:rPr>
          <w:rFonts w:ascii="Times New Roman" w:hAnsi="Times New Roman"/>
          <w:sz w:val="28"/>
          <w:szCs w:val="28"/>
        </w:rPr>
        <w:t xml:space="preserve">контроле на территории  Фаленского муниципального округа Кировской области </w:t>
      </w:r>
    </w:p>
    <w:p w:rsidR="00F403CA" w:rsidRPr="004049D8" w:rsidRDefault="00F403CA" w:rsidP="00B24F37">
      <w:pPr>
        <w:suppressAutoHyphens/>
        <w:autoSpaceDE w:val="0"/>
        <w:spacing w:line="276" w:lineRule="auto"/>
        <w:ind w:firstLine="540"/>
        <w:jc w:val="both"/>
      </w:pPr>
    </w:p>
    <w:p w:rsidR="00F403CA" w:rsidRPr="004049D8" w:rsidRDefault="00F403CA" w:rsidP="00B24F37">
      <w:pPr>
        <w:pStyle w:val="ConsPlusTitle"/>
        <w:suppressAutoHyphens/>
        <w:jc w:val="center"/>
      </w:pPr>
      <w:r w:rsidRPr="004049D8">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403CA" w:rsidRPr="004049D8" w:rsidRDefault="00F403CA" w:rsidP="00B24F37">
      <w:pPr>
        <w:pStyle w:val="ConsPlusTitle"/>
        <w:suppressAutoHyphens/>
        <w:jc w:val="center"/>
        <w:rPr>
          <w:b w:val="0"/>
          <w:bCs/>
          <w:color w:val="000000"/>
          <w:sz w:val="28"/>
          <w:szCs w:val="28"/>
        </w:rPr>
      </w:pPr>
      <w:r w:rsidRPr="004049D8">
        <w:rPr>
          <w:color w:val="000000"/>
          <w:sz w:val="28"/>
          <w:szCs w:val="28"/>
        </w:rPr>
        <w:t xml:space="preserve">проверок при осуществлении администрацией </w:t>
      </w:r>
      <w:r w:rsidRPr="006C3243">
        <w:rPr>
          <w:color w:val="000000"/>
          <w:sz w:val="28"/>
          <w:szCs w:val="28"/>
        </w:rPr>
        <w:t>Фаленского</w:t>
      </w:r>
    </w:p>
    <w:p w:rsidR="00F403CA" w:rsidRPr="004049D8" w:rsidRDefault="00F403CA" w:rsidP="00B24F37">
      <w:pPr>
        <w:pStyle w:val="ConsPlusTitle"/>
        <w:suppressAutoHyphens/>
        <w:jc w:val="center"/>
        <w:rPr>
          <w:color w:val="000000"/>
          <w:sz w:val="28"/>
          <w:szCs w:val="28"/>
        </w:rPr>
      </w:pPr>
      <w:r w:rsidRPr="004049D8">
        <w:rPr>
          <w:color w:val="000000"/>
          <w:sz w:val="28"/>
          <w:szCs w:val="28"/>
        </w:rPr>
        <w:t>муниципального</w:t>
      </w:r>
      <w:r>
        <w:rPr>
          <w:color w:val="000000"/>
          <w:sz w:val="28"/>
          <w:szCs w:val="28"/>
        </w:rPr>
        <w:t xml:space="preserve"> округа Кировской области </w:t>
      </w:r>
      <w:r w:rsidRPr="004049D8">
        <w:rPr>
          <w:color w:val="000000"/>
          <w:sz w:val="28"/>
          <w:szCs w:val="28"/>
        </w:rPr>
        <w:t xml:space="preserve"> земельного контроля</w:t>
      </w:r>
    </w:p>
    <w:p w:rsidR="00F403CA" w:rsidRPr="004049D8" w:rsidRDefault="00F403CA" w:rsidP="00B24F37">
      <w:pPr>
        <w:pStyle w:val="ConsPlusNormal"/>
        <w:suppressAutoHyphens/>
        <w:ind w:firstLine="540"/>
        <w:jc w:val="both"/>
        <w:rPr>
          <w:color w:val="000000"/>
        </w:rPr>
      </w:pPr>
    </w:p>
    <w:p w:rsidR="00F403CA" w:rsidRPr="004049D8" w:rsidRDefault="00F403CA" w:rsidP="00B24F37">
      <w:pPr>
        <w:pStyle w:val="ConsPlusNormal"/>
        <w:suppressAutoHyphens/>
        <w:ind w:firstLine="540"/>
        <w:jc w:val="both"/>
        <w:rPr>
          <w:color w:val="000000"/>
        </w:rPr>
      </w:pPr>
    </w:p>
    <w:p w:rsidR="00F403CA" w:rsidRPr="004049D8" w:rsidRDefault="00F403CA" w:rsidP="00B24F37">
      <w:pPr>
        <w:pStyle w:val="ConsPlusNormal"/>
        <w:suppressAutoHyphens/>
        <w:spacing w:line="276" w:lineRule="auto"/>
        <w:ind w:firstLine="709"/>
        <w:jc w:val="both"/>
      </w:pPr>
      <w:r w:rsidRPr="004049D8">
        <w:rPr>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403CA" w:rsidRPr="004049D8" w:rsidRDefault="00F403CA" w:rsidP="00B24F37">
      <w:pPr>
        <w:pStyle w:val="ConsPlusNormal"/>
        <w:suppressAutoHyphens/>
        <w:spacing w:line="276" w:lineRule="auto"/>
        <w:ind w:firstLine="709"/>
        <w:jc w:val="both"/>
      </w:pPr>
      <w:r w:rsidRPr="004049D8">
        <w:rPr>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403CA" w:rsidRPr="004049D8" w:rsidRDefault="00F403CA" w:rsidP="00B24F37">
      <w:pPr>
        <w:pStyle w:val="ConsPlusNormal"/>
        <w:suppressAutoHyphens/>
        <w:spacing w:line="276" w:lineRule="auto"/>
        <w:ind w:firstLine="709"/>
        <w:jc w:val="both"/>
      </w:pPr>
      <w:r w:rsidRPr="004049D8">
        <w:rPr>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403CA" w:rsidRPr="004049D8" w:rsidRDefault="00F403CA" w:rsidP="00B24F37">
      <w:pPr>
        <w:pStyle w:val="ConsPlusNormal"/>
        <w:suppressAutoHyphens/>
        <w:spacing w:line="276" w:lineRule="auto"/>
        <w:ind w:firstLine="709"/>
        <w:jc w:val="both"/>
      </w:pPr>
      <w:r w:rsidRPr="004049D8">
        <w:rPr>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403CA" w:rsidRPr="004049D8" w:rsidRDefault="00F403CA" w:rsidP="00B24F37">
      <w:pPr>
        <w:pStyle w:val="ConsPlusNormal"/>
        <w:suppressAutoHyphens/>
        <w:spacing w:line="276" w:lineRule="auto"/>
        <w:ind w:firstLine="709"/>
        <w:jc w:val="both"/>
        <w:rPr>
          <w:color w:val="000000"/>
          <w:sz w:val="28"/>
          <w:szCs w:val="28"/>
        </w:rPr>
      </w:pPr>
      <w:r w:rsidRPr="004049D8">
        <w:rPr>
          <w:color w:val="000000"/>
          <w:sz w:val="28"/>
          <w:szCs w:val="28"/>
        </w:rPr>
        <w:t xml:space="preserve">5. Истечение одного года </w:t>
      </w:r>
      <w:proofErr w:type="gramStart"/>
      <w:r w:rsidRPr="004049D8">
        <w:rPr>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403CA" w:rsidRPr="004049D8" w:rsidRDefault="00F403CA" w:rsidP="00B24F37">
      <w:pPr>
        <w:pStyle w:val="ConsPlusNormal"/>
        <w:suppressAutoHyphens/>
        <w:spacing w:line="276" w:lineRule="auto"/>
        <w:ind w:firstLine="709"/>
        <w:jc w:val="both"/>
        <w:rPr>
          <w:color w:val="000000"/>
        </w:rPr>
      </w:pPr>
      <w:r w:rsidRPr="004049D8">
        <w:rPr>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403CA" w:rsidRPr="004049D8" w:rsidRDefault="00F403CA" w:rsidP="00B24F37">
      <w:pPr>
        <w:pStyle w:val="ConsTitle"/>
        <w:spacing w:line="240" w:lineRule="exact"/>
        <w:jc w:val="both"/>
        <w:rPr>
          <w:rFonts w:ascii="Times New Roman" w:hAnsi="Times New Roman" w:cs="Times New Roman"/>
          <w:color w:val="000000"/>
          <w:sz w:val="24"/>
          <w:szCs w:val="24"/>
        </w:rPr>
      </w:pPr>
    </w:p>
    <w:p w:rsidR="00F403CA" w:rsidRPr="006C3243" w:rsidRDefault="00FF0554" w:rsidP="00FF0554">
      <w:pPr>
        <w:pStyle w:val="ConsTitle"/>
        <w:spacing w:line="240" w:lineRule="exact"/>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_________________________</w:t>
      </w:r>
    </w:p>
    <w:sectPr w:rsidR="00F403CA" w:rsidRPr="006C3243" w:rsidSect="0004021C">
      <w:pgSz w:w="11906" w:h="16838"/>
      <w:pgMar w:top="1701" w:right="73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9A" w:rsidRDefault="00642A9A" w:rsidP="002F1100">
      <w:r>
        <w:separator/>
      </w:r>
    </w:p>
  </w:endnote>
  <w:endnote w:type="continuationSeparator" w:id="0">
    <w:p w:rsidR="00642A9A" w:rsidRDefault="00642A9A" w:rsidP="002F1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9A" w:rsidRDefault="00642A9A" w:rsidP="002F1100">
      <w:r>
        <w:separator/>
      </w:r>
    </w:p>
  </w:footnote>
  <w:footnote w:type="continuationSeparator" w:id="0">
    <w:p w:rsidR="00642A9A" w:rsidRDefault="00642A9A" w:rsidP="002F1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100"/>
    <w:rsid w:val="00030C3E"/>
    <w:rsid w:val="0004021C"/>
    <w:rsid w:val="0004783C"/>
    <w:rsid w:val="00053B2C"/>
    <w:rsid w:val="00080401"/>
    <w:rsid w:val="000B776E"/>
    <w:rsid w:val="000C5883"/>
    <w:rsid w:val="000D01CE"/>
    <w:rsid w:val="000E433C"/>
    <w:rsid w:val="000E5122"/>
    <w:rsid w:val="000F05F0"/>
    <w:rsid w:val="00172ECD"/>
    <w:rsid w:val="00196755"/>
    <w:rsid w:val="001A4A7F"/>
    <w:rsid w:val="001C2608"/>
    <w:rsid w:val="002B37C7"/>
    <w:rsid w:val="002C3BAF"/>
    <w:rsid w:val="002F1100"/>
    <w:rsid w:val="00311D57"/>
    <w:rsid w:val="00325087"/>
    <w:rsid w:val="0035300E"/>
    <w:rsid w:val="0038075B"/>
    <w:rsid w:val="003847C1"/>
    <w:rsid w:val="00402D2C"/>
    <w:rsid w:val="004049D8"/>
    <w:rsid w:val="00424EF0"/>
    <w:rsid w:val="00430B6C"/>
    <w:rsid w:val="00437519"/>
    <w:rsid w:val="00462A39"/>
    <w:rsid w:val="004868C0"/>
    <w:rsid w:val="004946D6"/>
    <w:rsid w:val="004F2FA8"/>
    <w:rsid w:val="005474EA"/>
    <w:rsid w:val="005C502A"/>
    <w:rsid w:val="005C6237"/>
    <w:rsid w:val="005E5287"/>
    <w:rsid w:val="005F2711"/>
    <w:rsid w:val="005F579B"/>
    <w:rsid w:val="0060494B"/>
    <w:rsid w:val="00617C1F"/>
    <w:rsid w:val="00623B1B"/>
    <w:rsid w:val="00642A9A"/>
    <w:rsid w:val="00644990"/>
    <w:rsid w:val="006840EC"/>
    <w:rsid w:val="006C3243"/>
    <w:rsid w:val="00700821"/>
    <w:rsid w:val="00761170"/>
    <w:rsid w:val="007B33B6"/>
    <w:rsid w:val="007B4E7C"/>
    <w:rsid w:val="00867063"/>
    <w:rsid w:val="00867703"/>
    <w:rsid w:val="00876C15"/>
    <w:rsid w:val="00895801"/>
    <w:rsid w:val="008A6C5F"/>
    <w:rsid w:val="008E076F"/>
    <w:rsid w:val="008E4E01"/>
    <w:rsid w:val="00910BAF"/>
    <w:rsid w:val="00964D8F"/>
    <w:rsid w:val="00A75DF4"/>
    <w:rsid w:val="00AB46E7"/>
    <w:rsid w:val="00AD2BD4"/>
    <w:rsid w:val="00B24F37"/>
    <w:rsid w:val="00B255B6"/>
    <w:rsid w:val="00B33091"/>
    <w:rsid w:val="00B467FD"/>
    <w:rsid w:val="00B515F2"/>
    <w:rsid w:val="00BC5C7F"/>
    <w:rsid w:val="00C01494"/>
    <w:rsid w:val="00C07816"/>
    <w:rsid w:val="00C10569"/>
    <w:rsid w:val="00C13F1E"/>
    <w:rsid w:val="00C25BBF"/>
    <w:rsid w:val="00C32A05"/>
    <w:rsid w:val="00C350A2"/>
    <w:rsid w:val="00C4598C"/>
    <w:rsid w:val="00C61966"/>
    <w:rsid w:val="00C84AC1"/>
    <w:rsid w:val="00CC028B"/>
    <w:rsid w:val="00D16ADB"/>
    <w:rsid w:val="00D31F85"/>
    <w:rsid w:val="00DA36F1"/>
    <w:rsid w:val="00DA53C8"/>
    <w:rsid w:val="00E11612"/>
    <w:rsid w:val="00E20954"/>
    <w:rsid w:val="00E2756C"/>
    <w:rsid w:val="00E50A47"/>
    <w:rsid w:val="00F37745"/>
    <w:rsid w:val="00F403CA"/>
    <w:rsid w:val="00F653E8"/>
    <w:rsid w:val="00F7357B"/>
    <w:rsid w:val="00F81494"/>
    <w:rsid w:val="00FD2C4E"/>
    <w:rsid w:val="00FE59F5"/>
    <w:rsid w:val="00FF055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00"/>
    <w:pPr>
      <w:widowControl w:val="0"/>
    </w:pPr>
    <w:rPr>
      <w:rFonts w:ascii="Arial" w:eastAsia="Times New Roman" w:hAnsi="Arial"/>
      <w:color w:val="000000"/>
    </w:rPr>
  </w:style>
  <w:style w:type="paragraph" w:styleId="1">
    <w:name w:val="heading 1"/>
    <w:basedOn w:val="a"/>
    <w:next w:val="a"/>
    <w:link w:val="10"/>
    <w:uiPriority w:val="99"/>
    <w:qFormat/>
    <w:locked/>
    <w:rsid w:val="005C6237"/>
    <w:pPr>
      <w:widowControl/>
      <w:spacing w:before="120" w:after="120" w:line="276" w:lineRule="auto"/>
      <w:outlineLvl w:val="0"/>
    </w:pPr>
    <w:rPr>
      <w:rFonts w:ascii="XO Thames" w:hAnsi="XO Thames"/>
      <w:b/>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6237"/>
    <w:rPr>
      <w:rFonts w:ascii="XO Thames" w:hAnsi="XO Thames" w:cs="Times New Roman"/>
      <w:b/>
      <w:sz w:val="20"/>
      <w:szCs w:val="20"/>
    </w:rPr>
  </w:style>
  <w:style w:type="paragraph" w:customStyle="1" w:styleId="ConsPlusNormal">
    <w:name w:val="ConsPlusNormal"/>
    <w:link w:val="ConsPlusNormal1"/>
    <w:uiPriority w:val="99"/>
    <w:rsid w:val="002F1100"/>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2F1100"/>
    <w:rPr>
      <w:rFonts w:ascii="Times New Roman" w:hAnsi="Times New Roman"/>
      <w:sz w:val="22"/>
      <w:szCs w:val="22"/>
      <w:lang w:eastAsia="ru-RU" w:bidi="ar-SA"/>
    </w:rPr>
  </w:style>
  <w:style w:type="paragraph" w:styleId="a3">
    <w:name w:val="List Paragraph"/>
    <w:basedOn w:val="a"/>
    <w:link w:val="a4"/>
    <w:uiPriority w:val="99"/>
    <w:qFormat/>
    <w:rsid w:val="002F1100"/>
    <w:pPr>
      <w:ind w:left="720"/>
      <w:contextualSpacing/>
    </w:pPr>
    <w:rPr>
      <w:rFonts w:eastAsia="Calibri"/>
      <w:color w:val="auto"/>
      <w:lang/>
    </w:rPr>
  </w:style>
  <w:style w:type="character" w:customStyle="1" w:styleId="a4">
    <w:name w:val="Абзац списка Знак"/>
    <w:link w:val="a3"/>
    <w:uiPriority w:val="99"/>
    <w:locked/>
    <w:rsid w:val="002F1100"/>
    <w:rPr>
      <w:rFonts w:ascii="Arial" w:hAnsi="Arial"/>
      <w:sz w:val="20"/>
    </w:rPr>
  </w:style>
  <w:style w:type="paragraph" w:customStyle="1" w:styleId="11">
    <w:name w:val="Гиперссылка1"/>
    <w:basedOn w:val="a"/>
    <w:link w:val="a5"/>
    <w:uiPriority w:val="99"/>
    <w:rsid w:val="002F1100"/>
    <w:pPr>
      <w:widowControl/>
      <w:spacing w:after="200" w:line="276" w:lineRule="auto"/>
    </w:pPr>
    <w:rPr>
      <w:rFonts w:ascii="Calibri" w:hAnsi="Calibri"/>
      <w:color w:val="0000FF"/>
      <w:u w:val="single"/>
    </w:rPr>
  </w:style>
  <w:style w:type="character" w:styleId="a5">
    <w:name w:val="Hyperlink"/>
    <w:basedOn w:val="a0"/>
    <w:link w:val="11"/>
    <w:uiPriority w:val="99"/>
    <w:locked/>
    <w:rsid w:val="002F1100"/>
    <w:rPr>
      <w:rFonts w:ascii="Calibri" w:hAnsi="Calibri" w:cs="Times New Roman"/>
      <w:color w:val="0000FF"/>
      <w:sz w:val="20"/>
      <w:u w:val="single"/>
    </w:rPr>
  </w:style>
  <w:style w:type="paragraph" w:customStyle="1" w:styleId="ConsPlusTitle">
    <w:name w:val="ConsPlusTitle"/>
    <w:link w:val="ConsPlusTitle1"/>
    <w:uiPriority w:val="99"/>
    <w:rsid w:val="002F1100"/>
    <w:pPr>
      <w:widowControl w:val="0"/>
    </w:pPr>
    <w:rPr>
      <w:rFonts w:ascii="Times New Roman" w:hAnsi="Times New Roman"/>
      <w:b/>
      <w:sz w:val="22"/>
      <w:szCs w:val="22"/>
    </w:rPr>
  </w:style>
  <w:style w:type="character" w:customStyle="1" w:styleId="ConsPlusTitle1">
    <w:name w:val="ConsPlusTitle1"/>
    <w:link w:val="ConsPlusTitle"/>
    <w:uiPriority w:val="99"/>
    <w:locked/>
    <w:rsid w:val="002F1100"/>
    <w:rPr>
      <w:rFonts w:ascii="Times New Roman" w:hAnsi="Times New Roman"/>
      <w:b/>
      <w:sz w:val="22"/>
      <w:szCs w:val="22"/>
      <w:lang w:eastAsia="ru-RU" w:bidi="ar-SA"/>
    </w:rPr>
  </w:style>
  <w:style w:type="paragraph" w:styleId="a6">
    <w:name w:val="No Spacing"/>
    <w:uiPriority w:val="99"/>
    <w:qFormat/>
    <w:rsid w:val="002F1100"/>
    <w:rPr>
      <w:sz w:val="22"/>
      <w:szCs w:val="22"/>
      <w:lang w:eastAsia="en-US"/>
    </w:rPr>
  </w:style>
  <w:style w:type="paragraph" w:styleId="a7">
    <w:name w:val="footnote text"/>
    <w:basedOn w:val="a"/>
    <w:link w:val="12"/>
    <w:uiPriority w:val="99"/>
    <w:rsid w:val="002F1100"/>
    <w:pPr>
      <w:widowControl/>
    </w:pPr>
    <w:rPr>
      <w:rFonts w:ascii="Times New Roman" w:hAnsi="Times New Roman"/>
      <w:color w:val="auto"/>
    </w:rPr>
  </w:style>
  <w:style w:type="character" w:customStyle="1" w:styleId="12">
    <w:name w:val="Текст сноски Знак1"/>
    <w:basedOn w:val="a0"/>
    <w:link w:val="a7"/>
    <w:uiPriority w:val="99"/>
    <w:locked/>
    <w:rsid w:val="002F1100"/>
    <w:rPr>
      <w:rFonts w:ascii="Times New Roman" w:hAnsi="Times New Roman" w:cs="Times New Roman"/>
      <w:sz w:val="20"/>
      <w:szCs w:val="20"/>
      <w:lang w:eastAsia="ru-RU"/>
    </w:rPr>
  </w:style>
  <w:style w:type="character" w:customStyle="1" w:styleId="a8">
    <w:name w:val="Текст сноски Знак"/>
    <w:basedOn w:val="a0"/>
    <w:uiPriority w:val="99"/>
    <w:semiHidden/>
    <w:rsid w:val="002F1100"/>
    <w:rPr>
      <w:rFonts w:ascii="Arial" w:hAnsi="Arial" w:cs="Times New Roman"/>
      <w:color w:val="000000"/>
      <w:sz w:val="20"/>
      <w:szCs w:val="20"/>
      <w:lang w:eastAsia="ru-RU"/>
    </w:rPr>
  </w:style>
  <w:style w:type="character" w:styleId="a9">
    <w:name w:val="footnote reference"/>
    <w:basedOn w:val="a0"/>
    <w:uiPriority w:val="99"/>
    <w:semiHidden/>
    <w:rsid w:val="002F1100"/>
    <w:rPr>
      <w:rFonts w:cs="Times New Roman"/>
      <w:vertAlign w:val="superscript"/>
    </w:rPr>
  </w:style>
  <w:style w:type="paragraph" w:customStyle="1" w:styleId="ConsTitle">
    <w:name w:val="ConsTitle"/>
    <w:uiPriority w:val="99"/>
    <w:rsid w:val="006C3243"/>
    <w:pPr>
      <w:widowControl w:val="0"/>
      <w:suppressAutoHyphens/>
      <w:snapToGrid w:val="0"/>
    </w:pPr>
    <w:rPr>
      <w:rFonts w:ascii="Arial" w:eastAsia="Times New Roman" w:hAnsi="Arial" w:cs="Arial"/>
      <w:b/>
      <w:sz w:val="16"/>
      <w:lang w:eastAsia="zh-CN"/>
    </w:rPr>
  </w:style>
  <w:style w:type="paragraph" w:customStyle="1" w:styleId="s1">
    <w:name w:val="s_1"/>
    <w:basedOn w:val="a"/>
    <w:uiPriority w:val="99"/>
    <w:rsid w:val="00B515F2"/>
    <w:pPr>
      <w:widowControl/>
      <w:ind w:firstLine="720"/>
      <w:jc w:val="both"/>
    </w:pPr>
    <w:rPr>
      <w:rFonts w:cs="Arial"/>
      <w:color w:val="auto"/>
      <w:sz w:val="26"/>
      <w:szCs w:val="26"/>
    </w:rPr>
  </w:style>
  <w:style w:type="paragraph" w:customStyle="1" w:styleId="13">
    <w:name w:val="Без интервала1"/>
    <w:uiPriority w:val="99"/>
    <w:rsid w:val="00B515F2"/>
    <w:pPr>
      <w:suppressAutoHyphens/>
    </w:pPr>
    <w:rPr>
      <w:rFonts w:eastAsia="Times New Roman" w:cs="Calibri"/>
      <w:sz w:val="22"/>
      <w:szCs w:val="22"/>
      <w:lang w:eastAsia="zh-CN"/>
    </w:rPr>
  </w:style>
  <w:style w:type="paragraph" w:styleId="aa">
    <w:name w:val="annotation text"/>
    <w:basedOn w:val="a"/>
    <w:link w:val="ab"/>
    <w:uiPriority w:val="99"/>
    <w:rsid w:val="00B515F2"/>
    <w:pPr>
      <w:widowControl/>
    </w:pPr>
    <w:rPr>
      <w:rFonts w:ascii="Times New Roman" w:hAnsi="Times New Roman"/>
      <w:color w:val="auto"/>
    </w:rPr>
  </w:style>
  <w:style w:type="character" w:customStyle="1" w:styleId="ab">
    <w:name w:val="Текст примечания Знак"/>
    <w:basedOn w:val="a0"/>
    <w:link w:val="aa"/>
    <w:uiPriority w:val="99"/>
    <w:locked/>
    <w:rsid w:val="00B515F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A091-D888-42DE-A25A-4357FAD1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28</Pages>
  <Words>6961</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ziokontrol</dc:creator>
  <cp:keywords/>
  <dc:description/>
  <cp:lastModifiedBy>ORG2</cp:lastModifiedBy>
  <cp:revision>28</cp:revision>
  <cp:lastPrinted>2021-10-25T10:21:00Z</cp:lastPrinted>
  <dcterms:created xsi:type="dcterms:W3CDTF">2021-09-24T08:44:00Z</dcterms:created>
  <dcterms:modified xsi:type="dcterms:W3CDTF">2021-10-28T06:35:00Z</dcterms:modified>
</cp:coreProperties>
</file>